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67CE2" w:rsidR="002654AB" w:rsidRDefault="002654AB" w14:paraId="4B1D6AF4" w14:textId="77777777">
      <w:pPr>
        <w15:collapsed w:val="false"/>
        <w:rPr>
          <w:rFonts w:ascii="Arial" w:hAnsi="Arial" w:cs="Arial"/>
        </w:rPr>
      </w:pPr>
      <w:bookmarkStart w:name="_GoBack" w:id="0"/>
      <w:bookmarkEnd w:id="0"/>
    </w:p>
    <w:p w:rsidRPr="00367CE2" w:rsidR="002654AB" w:rsidRDefault="002654AB" w14:paraId="429CDCAC" w14:textId="77777777">
      <w:pPr>
        <w:rPr>
          <w:rFonts w:ascii="Arial" w:hAnsi="Arial" w:cs="Arial"/>
        </w:rPr>
      </w:pPr>
    </w:p>
    <w:p w:rsidRPr="00367CE2" w:rsidR="006A5E5B" w:rsidRDefault="00917194" w14:paraId="16CA77A5" w14:textId="77777777">
      <w:pPr>
        <w:rPr>
          <w:rFonts w:ascii="Arial" w:hAnsi="Arial" w:cs="Arial"/>
        </w:rPr>
      </w:pPr>
      <w:r w:rsidRPr="00367CE2">
        <w:rPr>
          <w:rFonts w:ascii="Arial" w:hAnsi="Arial" w:cs="Arial"/>
        </w:rPr>
        <w:t>REPUBLIKA HRVATSKA</w:t>
      </w:r>
    </w:p>
    <w:p w:rsidR="006921B7" w:rsidRDefault="00917194" w14:paraId="705CC184" w14:textId="1BA7571A">
      <w:pPr>
        <w:rPr>
          <w:rFonts w:ascii="Arial" w:hAnsi="Arial" w:cs="Arial"/>
        </w:rPr>
      </w:pPr>
      <w:r w:rsidRPr="00367CE2">
        <w:rPr>
          <w:rFonts w:ascii="Arial" w:hAnsi="Arial" w:cs="Arial"/>
        </w:rPr>
        <w:t>TRG</w:t>
      </w:r>
      <w:r w:rsidRPr="00367CE2" w:rsidR="00471A6A">
        <w:rPr>
          <w:rFonts w:ascii="Arial" w:hAnsi="Arial" w:cs="Arial"/>
        </w:rPr>
        <w:t>O</w:t>
      </w:r>
      <w:r w:rsidRPr="00367CE2">
        <w:rPr>
          <w:rFonts w:ascii="Arial" w:hAnsi="Arial" w:cs="Arial"/>
        </w:rPr>
        <w:t xml:space="preserve">VAČKI SUD U </w:t>
      </w:r>
      <w:r w:rsidRPr="00367CE2" w:rsidR="00161DA9">
        <w:rPr>
          <w:rFonts w:ascii="Arial" w:hAnsi="Arial" w:cs="Arial"/>
        </w:rPr>
        <w:t>PAZINU</w:t>
      </w:r>
    </w:p>
    <w:p w:rsidR="00A67CCC" w:rsidRDefault="00A67CCC" w14:paraId="7DC53D0F" w14:textId="12C466A2">
      <w:pPr>
        <w:rPr>
          <w:rFonts w:ascii="Arial" w:hAnsi="Arial" w:cs="Arial"/>
        </w:rPr>
      </w:pPr>
    </w:p>
    <w:p w:rsidRPr="00367CE2" w:rsidR="00A67CCC" w:rsidP="00A67CCC" w:rsidRDefault="00A67CCC" w14:paraId="4979D7F2" w14:textId="746967B4">
      <w:pPr>
        <w:jc w:val="right"/>
        <w:rPr>
          <w:rFonts w:ascii="Arial" w:hAnsi="Arial" w:cs="Arial"/>
        </w:rPr>
      </w:pPr>
      <w:r w:rsidRPr="00367CE2">
        <w:rPr>
          <w:rFonts w:ascii="Arial" w:hAnsi="Arial" w:cs="Arial"/>
        </w:rPr>
        <w:t>Posl. broj: 4 St-</w:t>
      </w:r>
      <w:r w:rsidR="006852C7">
        <w:rPr>
          <w:rFonts w:ascii="Arial" w:hAnsi="Arial" w:cs="Arial"/>
        </w:rPr>
        <w:t>275/2022-23</w:t>
      </w:r>
    </w:p>
    <w:p w:rsidRPr="00367CE2" w:rsidR="00A67CCC" w:rsidRDefault="00A67CCC" w14:paraId="13A203D6" w14:textId="77777777">
      <w:pPr>
        <w:rPr>
          <w:rFonts w:ascii="Arial" w:hAnsi="Arial" w:cs="Arial"/>
        </w:rPr>
      </w:pPr>
    </w:p>
    <w:p w:rsidRPr="00367CE2" w:rsidR="00917194" w:rsidP="00971186" w:rsidRDefault="006921B7" w14:paraId="3178D738" w14:textId="77777777">
      <w:pPr>
        <w:jc w:val="right"/>
        <w:rPr>
          <w:rFonts w:ascii="Arial" w:hAnsi="Arial" w:cs="Arial"/>
        </w:rPr>
      </w:pPr>
      <w:r w:rsidRPr="00367CE2">
        <w:rPr>
          <w:rFonts w:ascii="Arial" w:hAnsi="Arial" w:cs="Arial"/>
        </w:rPr>
        <w:tab/>
      </w:r>
      <w:r w:rsidRPr="00367CE2">
        <w:rPr>
          <w:rFonts w:ascii="Arial" w:hAnsi="Arial" w:cs="Arial"/>
        </w:rPr>
        <w:tab/>
        <w:t xml:space="preserve">                                   </w:t>
      </w:r>
    </w:p>
    <w:p w:rsidRPr="00367CE2" w:rsidR="00917194" w:rsidP="00917194" w:rsidRDefault="00917194" w14:paraId="03E55956" w14:textId="77777777">
      <w:pPr>
        <w:jc w:val="center"/>
        <w:rPr>
          <w:rFonts w:ascii="Arial" w:hAnsi="Arial" w:cs="Arial"/>
          <w:b/>
        </w:rPr>
      </w:pPr>
      <w:r w:rsidRPr="00367CE2">
        <w:rPr>
          <w:rFonts w:ascii="Arial" w:hAnsi="Arial" w:cs="Arial"/>
          <w:b/>
        </w:rPr>
        <w:t>ZAPISNIK</w:t>
      </w:r>
    </w:p>
    <w:p w:rsidRPr="00367CE2" w:rsidR="00917194" w:rsidP="00917194" w:rsidRDefault="00917194" w14:paraId="10A0F17E" w14:textId="77777777">
      <w:pPr>
        <w:jc w:val="center"/>
        <w:rPr>
          <w:rFonts w:ascii="Arial" w:hAnsi="Arial" w:cs="Arial"/>
          <w:b/>
        </w:rPr>
      </w:pPr>
      <w:r w:rsidRPr="00367CE2">
        <w:rPr>
          <w:rFonts w:ascii="Arial" w:hAnsi="Arial" w:cs="Arial"/>
          <w:b/>
        </w:rPr>
        <w:t>(</w:t>
      </w:r>
      <w:r w:rsidRPr="00367CE2" w:rsidR="00421501">
        <w:rPr>
          <w:rFonts w:ascii="Arial" w:hAnsi="Arial" w:cs="Arial"/>
          <w:b/>
        </w:rPr>
        <w:t>o održanom ročištu radi ispitivanja tražbina</w:t>
      </w:r>
      <w:r w:rsidRPr="00367CE2">
        <w:rPr>
          <w:rFonts w:ascii="Arial" w:hAnsi="Arial" w:cs="Arial"/>
          <w:b/>
        </w:rPr>
        <w:t>)</w:t>
      </w:r>
    </w:p>
    <w:p w:rsidRPr="00367CE2" w:rsidR="00917194" w:rsidP="00917194" w:rsidRDefault="00917194" w14:paraId="095D1990" w14:textId="77777777">
      <w:pPr>
        <w:jc w:val="center"/>
        <w:rPr>
          <w:rFonts w:ascii="Arial" w:hAnsi="Arial" w:cs="Arial"/>
          <w:b/>
        </w:rPr>
      </w:pPr>
    </w:p>
    <w:p w:rsidR="00367CE2" w:rsidP="00917194" w:rsidRDefault="007C6736" w14:paraId="45CDFE37" w14:textId="77777777">
      <w:pPr>
        <w:jc w:val="center"/>
        <w:rPr>
          <w:rFonts w:ascii="Arial" w:hAnsi="Arial" w:cs="Arial"/>
        </w:rPr>
      </w:pPr>
      <w:r w:rsidRPr="00367CE2">
        <w:rPr>
          <w:rFonts w:ascii="Arial" w:hAnsi="Arial" w:cs="Arial"/>
        </w:rPr>
        <w:t>o</w:t>
      </w:r>
      <w:r w:rsidRPr="00367CE2" w:rsidR="00250C34">
        <w:rPr>
          <w:rFonts w:ascii="Arial" w:hAnsi="Arial" w:cs="Arial"/>
        </w:rPr>
        <w:t>držano</w:t>
      </w:r>
      <w:r w:rsidRPr="00367CE2" w:rsidR="00917194">
        <w:rPr>
          <w:rFonts w:ascii="Arial" w:hAnsi="Arial" w:cs="Arial"/>
        </w:rPr>
        <w:t xml:space="preserve"> dana</w:t>
      </w:r>
      <w:r w:rsidRPr="00367CE2" w:rsidR="00C875BC">
        <w:rPr>
          <w:rFonts w:ascii="Arial" w:hAnsi="Arial" w:cs="Arial"/>
        </w:rPr>
        <w:t xml:space="preserve"> </w:t>
      </w:r>
      <w:r w:rsidR="00367CE2">
        <w:rPr>
          <w:rFonts w:ascii="Arial" w:hAnsi="Arial" w:cs="Arial"/>
        </w:rPr>
        <w:t>11. siječnja 2023. godine</w:t>
      </w:r>
      <w:r w:rsidRPr="00367CE2" w:rsidR="001409EC">
        <w:rPr>
          <w:rFonts w:ascii="Arial" w:hAnsi="Arial" w:cs="Arial"/>
        </w:rPr>
        <w:t xml:space="preserve"> u </w:t>
      </w:r>
      <w:r w:rsidR="00367CE2">
        <w:rPr>
          <w:rFonts w:ascii="Arial" w:hAnsi="Arial" w:cs="Arial"/>
        </w:rPr>
        <w:t xml:space="preserve">09,00 </w:t>
      </w:r>
      <w:r w:rsidRPr="00367CE2" w:rsidR="001409EC">
        <w:rPr>
          <w:rFonts w:ascii="Arial" w:hAnsi="Arial" w:cs="Arial"/>
        </w:rPr>
        <w:t>sati</w:t>
      </w:r>
      <w:r w:rsidRPr="00367CE2" w:rsidR="00917194">
        <w:rPr>
          <w:rFonts w:ascii="Arial" w:hAnsi="Arial" w:cs="Arial"/>
        </w:rPr>
        <w:t xml:space="preserve"> </w:t>
      </w:r>
    </w:p>
    <w:p w:rsidRPr="00367CE2" w:rsidR="00917194" w:rsidP="00917194" w:rsidRDefault="00917194" w14:paraId="53AA51EC" w14:textId="0B473522">
      <w:pPr>
        <w:jc w:val="center"/>
        <w:rPr>
          <w:rFonts w:ascii="Arial" w:hAnsi="Arial" w:cs="Arial"/>
        </w:rPr>
      </w:pPr>
      <w:r w:rsidRPr="00367CE2">
        <w:rPr>
          <w:rFonts w:ascii="Arial" w:hAnsi="Arial" w:cs="Arial"/>
        </w:rPr>
        <w:t xml:space="preserve">na Trgovačkom sudu u </w:t>
      </w:r>
      <w:r w:rsidRPr="00367CE2" w:rsidR="006921B7">
        <w:rPr>
          <w:rFonts w:ascii="Arial" w:hAnsi="Arial" w:cs="Arial"/>
        </w:rPr>
        <w:t xml:space="preserve">Pazinu, </w:t>
      </w:r>
    </w:p>
    <w:p w:rsidRPr="00367CE2" w:rsidR="00917194" w:rsidP="00917194" w:rsidRDefault="00917194" w14:paraId="4815B5CF" w14:textId="77777777">
      <w:pPr>
        <w:jc w:val="center"/>
        <w:rPr>
          <w:rFonts w:ascii="Arial" w:hAnsi="Arial" w:cs="Arial"/>
        </w:rPr>
      </w:pPr>
      <w:r w:rsidRPr="00367CE2">
        <w:rPr>
          <w:rFonts w:ascii="Arial" w:hAnsi="Arial" w:cs="Arial"/>
        </w:rPr>
        <w:t xml:space="preserve">u </w:t>
      </w:r>
      <w:r w:rsidRPr="00367CE2" w:rsidR="00421501">
        <w:rPr>
          <w:rFonts w:ascii="Arial" w:hAnsi="Arial" w:cs="Arial"/>
        </w:rPr>
        <w:t>pred</w:t>
      </w:r>
      <w:r w:rsidRPr="00367CE2">
        <w:rPr>
          <w:rFonts w:ascii="Arial" w:hAnsi="Arial" w:cs="Arial"/>
        </w:rPr>
        <w:t xml:space="preserve">stečajnom postupku nad dužnikom </w:t>
      </w:r>
    </w:p>
    <w:p w:rsidR="008949F5" w:rsidP="00917194" w:rsidRDefault="00692739" w14:paraId="26E5591C" w14:textId="22931ECE">
      <w:pPr>
        <w:jc w:val="center"/>
        <w:rPr>
          <w:rFonts w:ascii="Arial" w:hAnsi="Arial" w:cs="Arial"/>
        </w:rPr>
      </w:pPr>
      <w:r>
        <w:rPr>
          <w:rFonts w:ascii="Arial" w:hAnsi="Arial" w:cs="Arial"/>
        </w:rPr>
        <w:t>V</w:t>
      </w:r>
      <w:r w:rsidR="00367CE2">
        <w:rPr>
          <w:rFonts w:ascii="Arial" w:hAnsi="Arial" w:cs="Arial"/>
        </w:rPr>
        <w:t xml:space="preserve">ITA </w:t>
      </w:r>
      <w:r w:rsidR="006852C7">
        <w:rPr>
          <w:rFonts w:ascii="Arial" w:hAnsi="Arial" w:cs="Arial"/>
        </w:rPr>
        <w:t>A</w:t>
      </w:r>
      <w:r w:rsidR="00367CE2">
        <w:rPr>
          <w:rFonts w:ascii="Arial" w:hAnsi="Arial" w:cs="Arial"/>
        </w:rPr>
        <w:t>SSIST j.d.o.o.</w:t>
      </w:r>
    </w:p>
    <w:p w:rsidR="00367CE2" w:rsidP="00917194" w:rsidRDefault="00367CE2" w14:paraId="63D21934" w14:textId="4CA281BB">
      <w:pPr>
        <w:jc w:val="center"/>
        <w:rPr>
          <w:rFonts w:ascii="Arial" w:hAnsi="Arial" w:cs="Arial"/>
        </w:rPr>
      </w:pPr>
      <w:r>
        <w:rPr>
          <w:rFonts w:ascii="Arial" w:hAnsi="Arial" w:cs="Arial"/>
        </w:rPr>
        <w:t>Vodnjan, Trgovačka ulica 124</w:t>
      </w:r>
    </w:p>
    <w:p w:rsidRPr="00367CE2" w:rsidR="00367CE2" w:rsidP="00917194" w:rsidRDefault="00367CE2" w14:paraId="1157CFA8" w14:textId="26B13CBD">
      <w:pPr>
        <w:jc w:val="center"/>
        <w:rPr>
          <w:rFonts w:ascii="Arial" w:hAnsi="Arial" w:cs="Arial"/>
        </w:rPr>
      </w:pPr>
      <w:r>
        <w:rPr>
          <w:rFonts w:ascii="Arial" w:hAnsi="Arial" w:cs="Arial"/>
        </w:rPr>
        <w:t>OIB: 79030711903</w:t>
      </w:r>
    </w:p>
    <w:p w:rsidRPr="00367CE2" w:rsidR="00BE13F9" w:rsidP="00917194" w:rsidRDefault="00BE13F9" w14:paraId="47984E94" w14:textId="77777777">
      <w:pPr>
        <w:jc w:val="center"/>
        <w:rPr>
          <w:rFonts w:ascii="Arial" w:hAnsi="Arial" w:cs="Arial"/>
          <w:b/>
        </w:rPr>
      </w:pPr>
    </w:p>
    <w:p w:rsidRPr="00367CE2" w:rsidR="00917194" w:rsidP="00917194" w:rsidRDefault="009C654A" w14:paraId="390B6194" w14:textId="77777777">
      <w:pPr>
        <w:jc w:val="both"/>
        <w:rPr>
          <w:rFonts w:ascii="Arial" w:hAnsi="Arial" w:cs="Arial"/>
        </w:rPr>
      </w:pPr>
      <w:r w:rsidRPr="00367CE2">
        <w:rPr>
          <w:rFonts w:ascii="Arial" w:hAnsi="Arial" w:cs="Arial"/>
        </w:rPr>
        <w:t xml:space="preserve">SUTKINJA: </w:t>
      </w:r>
      <w:r w:rsidRPr="00367CE2" w:rsidR="001409EC">
        <w:rPr>
          <w:rFonts w:ascii="Arial" w:hAnsi="Arial" w:cs="Arial"/>
        </w:rPr>
        <w:t>Tijana Licul</w:t>
      </w:r>
    </w:p>
    <w:p w:rsidRPr="00367CE2" w:rsidR="00917194" w:rsidP="00917194" w:rsidRDefault="009C654A" w14:paraId="04AB2E21" w14:textId="77777777">
      <w:pPr>
        <w:jc w:val="both"/>
        <w:rPr>
          <w:rFonts w:ascii="Arial" w:hAnsi="Arial" w:cs="Arial"/>
        </w:rPr>
      </w:pPr>
      <w:r w:rsidRPr="00367CE2">
        <w:rPr>
          <w:rFonts w:ascii="Arial" w:hAnsi="Arial" w:cs="Arial"/>
        </w:rPr>
        <w:t xml:space="preserve">ZAPISNIČARKA: </w:t>
      </w:r>
      <w:r w:rsidRPr="00367CE2" w:rsidR="00421501">
        <w:rPr>
          <w:rFonts w:ascii="Arial" w:hAnsi="Arial" w:cs="Arial"/>
        </w:rPr>
        <w:t>Sanja Prodan</w:t>
      </w:r>
    </w:p>
    <w:p w:rsidRPr="00367CE2" w:rsidR="006921B7" w:rsidP="00917194" w:rsidRDefault="006921B7" w14:paraId="361566C7" w14:textId="77777777">
      <w:pPr>
        <w:jc w:val="both"/>
        <w:rPr>
          <w:rFonts w:ascii="Arial" w:hAnsi="Arial" w:cs="Arial"/>
        </w:rPr>
      </w:pPr>
    </w:p>
    <w:p w:rsidRPr="00367CE2" w:rsidR="00917194" w:rsidP="00917194" w:rsidRDefault="00421501" w14:paraId="6E14C25F" w14:textId="01E0754F">
      <w:pPr>
        <w:jc w:val="both"/>
        <w:rPr>
          <w:rFonts w:ascii="Arial" w:hAnsi="Arial" w:cs="Arial"/>
        </w:rPr>
      </w:pPr>
      <w:r w:rsidRPr="00367CE2">
        <w:rPr>
          <w:rFonts w:ascii="Arial" w:hAnsi="Arial" w:cs="Arial"/>
        </w:rPr>
        <w:t xml:space="preserve">POVJERENIK: </w:t>
      </w:r>
      <w:r w:rsidR="00367CE2">
        <w:rPr>
          <w:rFonts w:ascii="Arial" w:hAnsi="Arial" w:cs="Arial"/>
        </w:rPr>
        <w:t>Jasmina Lichtenberg</w:t>
      </w:r>
    </w:p>
    <w:p w:rsidRPr="00367CE2" w:rsidR="009C654A" w:rsidP="00917194" w:rsidRDefault="009C654A" w14:paraId="2D71ADCD" w14:textId="77777777">
      <w:pPr>
        <w:jc w:val="both"/>
        <w:rPr>
          <w:rFonts w:ascii="Arial" w:hAnsi="Arial" w:cs="Arial"/>
        </w:rPr>
      </w:pPr>
    </w:p>
    <w:p w:rsidRPr="00367CE2" w:rsidR="00917194" w:rsidP="00917194" w:rsidRDefault="00917194" w14:paraId="7D254B8A" w14:textId="77777777">
      <w:pPr>
        <w:jc w:val="both"/>
        <w:rPr>
          <w:rFonts w:ascii="Arial" w:hAnsi="Arial" w:cs="Arial"/>
        </w:rPr>
      </w:pPr>
    </w:p>
    <w:p w:rsidRPr="00367CE2" w:rsidR="00917194" w:rsidP="00917194" w:rsidRDefault="001226A0" w14:paraId="1ACFE492" w14:textId="54D26B6E">
      <w:pPr>
        <w:jc w:val="center"/>
        <w:rPr>
          <w:rFonts w:ascii="Arial" w:hAnsi="Arial" w:cs="Arial"/>
        </w:rPr>
      </w:pPr>
      <w:r w:rsidRPr="00367CE2">
        <w:rPr>
          <w:rFonts w:ascii="Arial" w:hAnsi="Arial" w:cs="Arial"/>
        </w:rPr>
        <w:t xml:space="preserve">Početak u </w:t>
      </w:r>
      <w:r w:rsidR="006852C7">
        <w:rPr>
          <w:rFonts w:ascii="Arial" w:hAnsi="Arial" w:cs="Arial"/>
        </w:rPr>
        <w:t>9</w:t>
      </w:r>
      <w:r w:rsidRPr="00367CE2" w:rsidR="00BE13F9">
        <w:rPr>
          <w:rFonts w:ascii="Arial" w:hAnsi="Arial" w:cs="Arial"/>
        </w:rPr>
        <w:t>,</w:t>
      </w:r>
      <w:r w:rsidRPr="00367CE2" w:rsidR="00D000FD">
        <w:rPr>
          <w:rFonts w:ascii="Arial" w:hAnsi="Arial" w:cs="Arial"/>
        </w:rPr>
        <w:t>00</w:t>
      </w:r>
      <w:r w:rsidRPr="00367CE2" w:rsidR="006921B7">
        <w:rPr>
          <w:rFonts w:ascii="Arial" w:hAnsi="Arial" w:cs="Arial"/>
        </w:rPr>
        <w:t xml:space="preserve"> sati</w:t>
      </w:r>
    </w:p>
    <w:p w:rsidRPr="00367CE2" w:rsidR="00917194" w:rsidP="00917194" w:rsidRDefault="00917194" w14:paraId="34807D32" w14:textId="77777777">
      <w:pPr>
        <w:jc w:val="center"/>
        <w:rPr>
          <w:rFonts w:ascii="Arial" w:hAnsi="Arial" w:cs="Arial"/>
        </w:rPr>
      </w:pPr>
    </w:p>
    <w:p w:rsidRPr="00367CE2" w:rsidR="00917194" w:rsidP="00917194" w:rsidRDefault="00917194" w14:paraId="404FBDEE" w14:textId="77777777">
      <w:pPr>
        <w:jc w:val="both"/>
        <w:rPr>
          <w:rFonts w:ascii="Arial" w:hAnsi="Arial" w:cs="Arial"/>
        </w:rPr>
      </w:pPr>
      <w:r w:rsidRPr="00367CE2">
        <w:rPr>
          <w:rFonts w:ascii="Arial" w:hAnsi="Arial" w:cs="Arial"/>
        </w:rPr>
        <w:tab/>
        <w:t>Utvrđuje se da su na današnje ročište pristupili slijedeći vjerovnici:</w:t>
      </w:r>
    </w:p>
    <w:p w:rsidR="00E34F4C" w:rsidP="00EB15B1" w:rsidRDefault="007629C4" w14:paraId="4E363A56" w14:textId="650CABC4">
      <w:pPr>
        <w:jc w:val="both"/>
        <w:rPr>
          <w:rFonts w:ascii="Arial" w:hAnsi="Arial" w:cs="Arial"/>
        </w:rPr>
      </w:pPr>
      <w:r w:rsidRPr="00367CE2">
        <w:rPr>
          <w:rFonts w:ascii="Arial" w:hAnsi="Arial" w:cs="Arial"/>
        </w:rPr>
        <w:tab/>
      </w:r>
      <w:r w:rsidRPr="00367CE2" w:rsidR="000F1FC5">
        <w:rPr>
          <w:rFonts w:ascii="Arial" w:hAnsi="Arial" w:cs="Arial"/>
        </w:rPr>
        <w:t xml:space="preserve">1/ </w:t>
      </w:r>
      <w:r w:rsidRPr="00367CE2" w:rsidR="000D2A9B">
        <w:rPr>
          <w:rFonts w:ascii="Arial" w:hAnsi="Arial" w:cs="Arial"/>
        </w:rPr>
        <w:t>za vjerovnika RH, Ministarstvo financija</w:t>
      </w:r>
      <w:r w:rsidR="006852C7">
        <w:rPr>
          <w:rFonts w:ascii="Arial" w:hAnsi="Arial" w:cs="Arial"/>
        </w:rPr>
        <w:t xml:space="preserve"> – Dunja Kalčić, ŽDO u Puli</w:t>
      </w:r>
    </w:p>
    <w:p w:rsidRPr="00367CE2" w:rsidR="006852C7" w:rsidP="00EB15B1" w:rsidRDefault="006852C7" w14:paraId="32266FF2" w14:textId="5899B510">
      <w:pPr>
        <w:jc w:val="both"/>
        <w:rPr>
          <w:rFonts w:ascii="Arial" w:hAnsi="Arial" w:cs="Arial"/>
        </w:rPr>
      </w:pPr>
      <w:r>
        <w:rPr>
          <w:rFonts w:ascii="Arial" w:hAnsi="Arial" w:cs="Arial"/>
        </w:rPr>
        <w:tab/>
        <w:t xml:space="preserve"> </w:t>
      </w:r>
    </w:p>
    <w:p w:rsidRPr="00367CE2" w:rsidR="00FF0C99" w:rsidP="000F1FC5" w:rsidRDefault="000F1FC5" w14:paraId="1168DE25" w14:textId="77777777">
      <w:pPr>
        <w:jc w:val="both"/>
        <w:rPr>
          <w:rFonts w:ascii="Arial" w:hAnsi="Arial" w:cs="Arial"/>
        </w:rPr>
      </w:pPr>
      <w:r w:rsidRPr="00367CE2">
        <w:rPr>
          <w:rFonts w:ascii="Arial" w:hAnsi="Arial" w:cs="Arial"/>
        </w:rPr>
        <w:tab/>
      </w:r>
    </w:p>
    <w:p w:rsidRPr="00367CE2" w:rsidR="00FF0C99" w:rsidP="000F1FC5" w:rsidRDefault="000F1FC5" w14:paraId="7F1EF04D" w14:textId="129F2630">
      <w:pPr>
        <w:ind w:firstLine="708"/>
        <w:jc w:val="both"/>
        <w:rPr>
          <w:rFonts w:ascii="Arial" w:hAnsi="Arial" w:cs="Arial"/>
        </w:rPr>
      </w:pPr>
      <w:r w:rsidRPr="00367CE2">
        <w:rPr>
          <w:rFonts w:ascii="Arial" w:hAnsi="Arial" w:cs="Arial"/>
        </w:rPr>
        <w:t>Utvrđuje se da je</w:t>
      </w:r>
      <w:r w:rsidR="006852C7">
        <w:rPr>
          <w:rFonts w:ascii="Arial" w:hAnsi="Arial" w:cs="Arial"/>
        </w:rPr>
        <w:t xml:space="preserve"> za dužnika pristupila pun. Aleksandra Simić, temeljem punomoći koja se prilaže u spis. </w:t>
      </w:r>
    </w:p>
    <w:p w:rsidRPr="00367CE2" w:rsidR="001409EC" w:rsidP="00917194" w:rsidRDefault="00756844" w14:paraId="60F5C962" w14:textId="77777777">
      <w:pPr>
        <w:jc w:val="both"/>
        <w:rPr>
          <w:rFonts w:ascii="Arial" w:hAnsi="Arial" w:cs="Arial"/>
        </w:rPr>
      </w:pPr>
      <w:r w:rsidRPr="00367CE2">
        <w:rPr>
          <w:rFonts w:ascii="Arial" w:hAnsi="Arial" w:cs="Arial"/>
        </w:rPr>
        <w:tab/>
        <w:t xml:space="preserve"> </w:t>
      </w:r>
    </w:p>
    <w:p w:rsidRPr="00367CE2" w:rsidR="00421501" w:rsidP="00250C34" w:rsidRDefault="00421501" w14:paraId="503BA7EA" w14:textId="0E68E7EA">
      <w:pPr>
        <w:ind w:firstLine="720"/>
        <w:jc w:val="both"/>
        <w:rPr>
          <w:rFonts w:ascii="Arial" w:hAnsi="Arial" w:cs="Arial"/>
        </w:rPr>
      </w:pPr>
      <w:r w:rsidRPr="00367CE2">
        <w:rPr>
          <w:rFonts w:ascii="Arial" w:hAnsi="Arial" w:cs="Arial"/>
        </w:rPr>
        <w:lastRenderedPageBreak/>
        <w:t xml:space="preserve">Sutkinja </w:t>
      </w:r>
      <w:r w:rsidRPr="00367CE2" w:rsidR="00250C34">
        <w:rPr>
          <w:rFonts w:ascii="Arial" w:hAnsi="Arial" w:cs="Arial"/>
        </w:rPr>
        <w:t xml:space="preserve">otvara raspravu i objavljuje da je predmet današnjeg ročišta ispitivanje prijavljenih tražbina, prema iznosima i redu kako su </w:t>
      </w:r>
      <w:r w:rsidRPr="00367CE2">
        <w:rPr>
          <w:rFonts w:ascii="Arial" w:hAnsi="Arial" w:cs="Arial"/>
        </w:rPr>
        <w:t>navedene u tablici prijavljenih tražbina koju je sastavila FINA i</w:t>
      </w:r>
      <w:r w:rsidR="00367CE2">
        <w:rPr>
          <w:rFonts w:ascii="Arial" w:hAnsi="Arial" w:cs="Arial"/>
        </w:rPr>
        <w:t xml:space="preserve"> koja je objavljena na e</w:t>
      </w:r>
      <w:r w:rsidR="00DB4F3A">
        <w:rPr>
          <w:rFonts w:ascii="Arial" w:hAnsi="Arial" w:cs="Arial"/>
        </w:rPr>
        <w:t>-</w:t>
      </w:r>
      <w:r w:rsidR="00367CE2">
        <w:rPr>
          <w:rFonts w:ascii="Arial" w:hAnsi="Arial" w:cs="Arial"/>
        </w:rPr>
        <w:t xml:space="preserve">oglasnoj ploči suda 13. listopada 2022. godine. </w:t>
      </w:r>
    </w:p>
    <w:p w:rsidRPr="00367CE2" w:rsidR="00421501" w:rsidP="00250C34" w:rsidRDefault="00421501" w14:paraId="1BA5AAC1" w14:textId="77777777">
      <w:pPr>
        <w:ind w:firstLine="720"/>
        <w:jc w:val="both"/>
        <w:rPr>
          <w:rFonts w:ascii="Arial" w:hAnsi="Arial" w:cs="Arial"/>
        </w:rPr>
      </w:pPr>
    </w:p>
    <w:p w:rsidRPr="00367CE2" w:rsidR="00FF0C99" w:rsidP="00250C34" w:rsidRDefault="00421501" w14:paraId="3D94736C" w14:textId="52FBADCC">
      <w:pPr>
        <w:ind w:firstLine="720"/>
        <w:jc w:val="both"/>
        <w:rPr>
          <w:rFonts w:ascii="Arial" w:hAnsi="Arial" w:cs="Arial"/>
        </w:rPr>
      </w:pPr>
      <w:r w:rsidRPr="00367CE2">
        <w:rPr>
          <w:rFonts w:ascii="Arial" w:hAnsi="Arial" w:cs="Arial"/>
        </w:rPr>
        <w:t>Utvrđuje se da na e-oglasnoj ploči suda FINA</w:t>
      </w:r>
      <w:r w:rsidR="00367CE2">
        <w:rPr>
          <w:rFonts w:ascii="Arial" w:hAnsi="Arial" w:cs="Arial"/>
        </w:rPr>
        <w:t xml:space="preserve"> 22. prosinca 2022. godine</w:t>
      </w:r>
      <w:r w:rsidRPr="00367CE2">
        <w:rPr>
          <w:rFonts w:ascii="Arial" w:hAnsi="Arial" w:cs="Arial"/>
        </w:rPr>
        <w:t xml:space="preserve"> objavila </w:t>
      </w:r>
      <w:r w:rsidRPr="00367CE2" w:rsidR="00FF0C99">
        <w:rPr>
          <w:rFonts w:ascii="Arial" w:hAnsi="Arial" w:cs="Arial"/>
        </w:rPr>
        <w:t xml:space="preserve">Tablicu osporenih tražbina u predstečajnom postupku uvidom u koju proizlazi da nije zaprimljeno niti jedno osporavanje vjerovnika sukladno čl. 42. Stečajnog zakona. </w:t>
      </w:r>
    </w:p>
    <w:p w:rsidRPr="00367CE2" w:rsidR="00FF0C99" w:rsidP="00250C34" w:rsidRDefault="00FF0C99" w14:paraId="031CD0C0" w14:textId="77777777">
      <w:pPr>
        <w:ind w:firstLine="720"/>
        <w:jc w:val="both"/>
        <w:rPr>
          <w:rFonts w:ascii="Arial" w:hAnsi="Arial" w:cs="Arial"/>
        </w:rPr>
      </w:pPr>
    </w:p>
    <w:p w:rsidR="009454FB" w:rsidP="00250C34" w:rsidRDefault="00367CE2" w14:paraId="19C9AF98" w14:textId="3867E35D">
      <w:pPr>
        <w:ind w:firstLine="720"/>
        <w:jc w:val="both"/>
        <w:rPr>
          <w:rFonts w:ascii="Arial" w:hAnsi="Arial" w:cs="Arial"/>
        </w:rPr>
      </w:pPr>
      <w:r>
        <w:rPr>
          <w:rFonts w:ascii="Arial" w:hAnsi="Arial" w:cs="Arial"/>
        </w:rPr>
        <w:t>Povjerenik je dostavio očitovanje</w:t>
      </w:r>
      <w:r w:rsidR="009454FB">
        <w:rPr>
          <w:rFonts w:ascii="Arial" w:hAnsi="Arial" w:cs="Arial"/>
        </w:rPr>
        <w:t xml:space="preserve"> na prijavljene tražbine koje je objavljeno na e</w:t>
      </w:r>
      <w:r w:rsidR="00DB4F3A">
        <w:rPr>
          <w:rFonts w:ascii="Arial" w:hAnsi="Arial" w:cs="Arial"/>
        </w:rPr>
        <w:t>-</w:t>
      </w:r>
      <w:r w:rsidR="009454FB">
        <w:rPr>
          <w:rFonts w:ascii="Arial" w:hAnsi="Arial" w:cs="Arial"/>
        </w:rPr>
        <w:t>oglasnoj ploči suda 24. studenog 2022. godine (list 214 do 217 spisa).</w:t>
      </w:r>
    </w:p>
    <w:p w:rsidR="009454FB" w:rsidP="00250C34" w:rsidRDefault="009454FB" w14:paraId="1F36143B" w14:textId="78B2E9CE">
      <w:pPr>
        <w:ind w:firstLine="720"/>
        <w:jc w:val="both"/>
        <w:rPr>
          <w:rFonts w:ascii="Arial" w:hAnsi="Arial" w:cs="Arial"/>
        </w:rPr>
      </w:pPr>
    </w:p>
    <w:p w:rsidR="009454FB" w:rsidP="00250C34" w:rsidRDefault="009454FB" w14:paraId="02C083E4" w14:textId="78CC2B5E">
      <w:pPr>
        <w:ind w:firstLine="720"/>
        <w:jc w:val="both"/>
        <w:rPr>
          <w:rFonts w:ascii="Arial" w:hAnsi="Arial" w:cs="Arial"/>
        </w:rPr>
      </w:pPr>
      <w:r>
        <w:rPr>
          <w:rFonts w:ascii="Arial" w:hAnsi="Arial" w:cs="Arial"/>
        </w:rPr>
        <w:t>Dužnik se nije očitovao na prijavljene tražbine pa se smatra da iste ne osporava (Pž-268/2019-2).</w:t>
      </w:r>
    </w:p>
    <w:p w:rsidR="009454FB" w:rsidP="00250C34" w:rsidRDefault="009454FB" w14:paraId="2714E004" w14:textId="66E2D0D1">
      <w:pPr>
        <w:ind w:firstLine="720"/>
        <w:jc w:val="both"/>
        <w:rPr>
          <w:rFonts w:ascii="Arial" w:hAnsi="Arial" w:cs="Arial"/>
        </w:rPr>
      </w:pPr>
    </w:p>
    <w:p w:rsidR="009454FB" w:rsidP="00250C34" w:rsidRDefault="009454FB" w14:paraId="2671DA30" w14:textId="77777777">
      <w:pPr>
        <w:ind w:firstLine="720"/>
        <w:jc w:val="both"/>
        <w:rPr>
          <w:rFonts w:ascii="Arial" w:hAnsi="Arial" w:cs="Arial"/>
        </w:rPr>
      </w:pPr>
    </w:p>
    <w:p w:rsidRPr="00367CE2" w:rsidR="00F92280" w:rsidP="00250C34" w:rsidRDefault="00F92280" w14:paraId="0AB8ABD0" w14:textId="77777777">
      <w:pPr>
        <w:ind w:firstLine="720"/>
        <w:jc w:val="both"/>
        <w:rPr>
          <w:rFonts w:ascii="Arial" w:hAnsi="Arial" w:cs="Arial"/>
        </w:rPr>
      </w:pPr>
    </w:p>
    <w:p w:rsidRPr="00367CE2" w:rsidR="00F92280" w:rsidP="009454FB" w:rsidRDefault="009454FB" w14:paraId="69A40CCA" w14:textId="19EA3DC4">
      <w:pPr>
        <w:ind w:firstLine="708"/>
        <w:jc w:val="both"/>
        <w:rPr>
          <w:rFonts w:ascii="Arial" w:hAnsi="Arial" w:cs="Arial"/>
        </w:rPr>
      </w:pPr>
      <w:r>
        <w:rPr>
          <w:rFonts w:ascii="Arial" w:hAnsi="Arial" w:cs="Arial"/>
        </w:rPr>
        <w:t>Sutkinja</w:t>
      </w:r>
      <w:r w:rsidRPr="00367CE2" w:rsidR="00F92280">
        <w:rPr>
          <w:rFonts w:ascii="Arial" w:hAnsi="Arial" w:cs="Arial"/>
        </w:rPr>
        <w:t xml:space="preserve"> </w:t>
      </w:r>
    </w:p>
    <w:p w:rsidRPr="00367CE2" w:rsidR="00F92280" w:rsidRDefault="00F92280" w14:paraId="558B81D8" w14:textId="77777777">
      <w:pPr>
        <w:jc w:val="both"/>
        <w:rPr>
          <w:rFonts w:ascii="Arial" w:hAnsi="Arial" w:cs="Arial"/>
        </w:rPr>
      </w:pPr>
    </w:p>
    <w:p w:rsidRPr="00367CE2" w:rsidR="00F92280" w:rsidRDefault="009454FB" w14:paraId="640113F5" w14:textId="7204B34E">
      <w:pPr>
        <w:jc w:val="center"/>
        <w:rPr>
          <w:rFonts w:ascii="Arial" w:hAnsi="Arial" w:cs="Arial"/>
        </w:rPr>
      </w:pPr>
      <w:r>
        <w:rPr>
          <w:rFonts w:ascii="Arial" w:hAnsi="Arial" w:cs="Arial"/>
        </w:rPr>
        <w:t>r j e š a v a</w:t>
      </w:r>
    </w:p>
    <w:p w:rsidRPr="00367CE2" w:rsidR="00F92280" w:rsidRDefault="00F92280" w14:paraId="18678BB4" w14:textId="77777777">
      <w:pPr>
        <w:rPr>
          <w:rFonts w:ascii="Arial" w:hAnsi="Arial" w:cs="Arial"/>
        </w:rPr>
      </w:pPr>
    </w:p>
    <w:p w:rsidR="00FF0C99" w:rsidP="009454FB" w:rsidRDefault="009454FB" w14:paraId="3183FED4" w14:textId="26BF158F">
      <w:pPr>
        <w:ind w:firstLine="720"/>
        <w:jc w:val="both"/>
        <w:rPr>
          <w:rFonts w:ascii="Arial" w:hAnsi="Arial" w:cs="Arial"/>
        </w:rPr>
      </w:pPr>
      <w:r>
        <w:rPr>
          <w:rFonts w:ascii="Arial" w:hAnsi="Arial" w:cs="Arial"/>
        </w:rPr>
        <w:t xml:space="preserve">Ispitati će se sve prijavljene tražbine pojedinačno navedene u FINI-inoj tablici. </w:t>
      </w:r>
    </w:p>
    <w:p w:rsidRPr="00367CE2" w:rsidR="009454FB" w:rsidP="009454FB" w:rsidRDefault="009454FB" w14:paraId="0BAAE87E" w14:textId="77777777">
      <w:pPr>
        <w:ind w:firstLine="720"/>
        <w:jc w:val="both"/>
        <w:rPr>
          <w:rFonts w:ascii="Arial" w:hAnsi="Arial" w:cs="Arial"/>
        </w:rPr>
      </w:pPr>
    </w:p>
    <w:p w:rsidR="00541B96" w:rsidP="00250C34" w:rsidRDefault="00317575" w14:paraId="085DB398" w14:textId="77777777">
      <w:pPr>
        <w:ind w:firstLine="720"/>
        <w:jc w:val="both"/>
        <w:rPr>
          <w:rFonts w:ascii="Arial" w:hAnsi="Arial" w:cs="Arial"/>
        </w:rPr>
      </w:pPr>
      <w:r w:rsidRPr="00367CE2">
        <w:rPr>
          <w:rFonts w:ascii="Arial" w:hAnsi="Arial" w:cs="Arial"/>
        </w:rPr>
        <w:t>Utvrđuje se da su sve tražbine vjerovnika prijavljene u roku</w:t>
      </w:r>
      <w:r w:rsidR="00541B96">
        <w:rPr>
          <w:rFonts w:ascii="Arial" w:hAnsi="Arial" w:cs="Arial"/>
        </w:rPr>
        <w:t xml:space="preserve"> (bilo da su vjerovnici dostavili prijave (RH, OTP Leasing, FINA, bilo da ih je naveo dužnik u planu restrukturiranja). </w:t>
      </w:r>
    </w:p>
    <w:p w:rsidRPr="00367CE2" w:rsidR="00317575" w:rsidP="00250C34" w:rsidRDefault="00317575" w14:paraId="6B002545" w14:textId="77777777">
      <w:pPr>
        <w:ind w:firstLine="720"/>
        <w:jc w:val="both"/>
        <w:rPr>
          <w:rFonts w:ascii="Arial" w:hAnsi="Arial" w:cs="Arial"/>
        </w:rPr>
      </w:pPr>
    </w:p>
    <w:p w:rsidRPr="00367CE2" w:rsidR="00234721" w:rsidP="00250C34" w:rsidRDefault="00234721" w14:paraId="065DF5DB" w14:textId="77777777">
      <w:pPr>
        <w:ind w:firstLine="720"/>
        <w:jc w:val="both"/>
        <w:rPr>
          <w:rFonts w:ascii="Arial" w:hAnsi="Arial" w:cs="Arial"/>
        </w:rPr>
      </w:pPr>
    </w:p>
    <w:p w:rsidR="00541B96" w:rsidP="00250C34" w:rsidRDefault="00410EF6" w14:paraId="5DD050FA" w14:textId="77777777">
      <w:pPr>
        <w:ind w:firstLine="720"/>
        <w:jc w:val="both"/>
        <w:rPr>
          <w:rFonts w:ascii="Arial" w:hAnsi="Arial" w:cs="Arial"/>
        </w:rPr>
      </w:pPr>
      <w:r w:rsidRPr="00367CE2">
        <w:rPr>
          <w:rFonts w:ascii="Arial" w:hAnsi="Arial" w:cs="Arial"/>
        </w:rPr>
        <w:t>Pristupa se ispitivanju prijavljenih tražbina prema iznosima za koje su vjerovnici prijavili tražbine odnosno prema iznos</w:t>
      </w:r>
      <w:r w:rsidRPr="00367CE2" w:rsidR="006F4053">
        <w:rPr>
          <w:rFonts w:ascii="Arial" w:hAnsi="Arial" w:cs="Arial"/>
        </w:rPr>
        <w:t>ima</w:t>
      </w:r>
      <w:r w:rsidRPr="00367CE2">
        <w:rPr>
          <w:rFonts w:ascii="Arial" w:hAnsi="Arial" w:cs="Arial"/>
        </w:rPr>
        <w:t xml:space="preserve"> naveden</w:t>
      </w:r>
      <w:r w:rsidRPr="00367CE2" w:rsidR="006F4053">
        <w:rPr>
          <w:rFonts w:ascii="Arial" w:hAnsi="Arial" w:cs="Arial"/>
        </w:rPr>
        <w:t>im</w:t>
      </w:r>
      <w:r w:rsidRPr="00367CE2">
        <w:rPr>
          <w:rFonts w:ascii="Arial" w:hAnsi="Arial" w:cs="Arial"/>
        </w:rPr>
        <w:t xml:space="preserve"> u prijedlogu za otvaranjem predstečajnog postupka</w:t>
      </w:r>
      <w:r w:rsidR="00541B96">
        <w:rPr>
          <w:rFonts w:ascii="Arial" w:hAnsi="Arial" w:cs="Arial"/>
        </w:rPr>
        <w:t xml:space="preserve"> / planu restrukturiranja.</w:t>
      </w:r>
    </w:p>
    <w:p w:rsidRPr="00367CE2" w:rsidR="00421501" w:rsidP="00250C34" w:rsidRDefault="00421501" w14:paraId="64A87CB1" w14:textId="77777777">
      <w:pPr>
        <w:ind w:firstLine="720"/>
        <w:jc w:val="both"/>
        <w:rPr>
          <w:rFonts w:ascii="Arial" w:hAnsi="Arial" w:cs="Arial"/>
        </w:rPr>
      </w:pPr>
    </w:p>
    <w:p w:rsidRPr="00367CE2" w:rsidR="000541FB" w:rsidP="00250C34" w:rsidRDefault="00DB4F3A" w14:paraId="2EC4701D" w14:textId="4C70CA1D">
      <w:pPr>
        <w:ind w:firstLine="720"/>
        <w:jc w:val="both"/>
        <w:rPr>
          <w:rFonts w:ascii="Arial" w:hAnsi="Arial" w:cs="Arial"/>
        </w:rPr>
      </w:pPr>
      <w:r>
        <w:rPr>
          <w:rFonts w:ascii="Arial" w:hAnsi="Arial" w:cs="Arial"/>
        </w:rPr>
        <w:t xml:space="preserve">Pun. vjerovnika RH ostaje u cijelosti kod dostavljene prijave tražbine, ne osporava ostale prijavljene tražbine. </w:t>
      </w:r>
    </w:p>
    <w:p w:rsidRPr="00367CE2" w:rsidR="00410EF6" w:rsidP="00250C34" w:rsidRDefault="00410EF6" w14:paraId="410DCBE5" w14:textId="77777777">
      <w:pPr>
        <w:ind w:firstLine="720"/>
        <w:jc w:val="both"/>
        <w:rPr>
          <w:rFonts w:ascii="Arial" w:hAnsi="Arial" w:cs="Arial"/>
        </w:rPr>
      </w:pPr>
    </w:p>
    <w:p w:rsidRPr="00367CE2" w:rsidR="00234721" w:rsidP="00250C34" w:rsidRDefault="00234721" w14:paraId="4953F558" w14:textId="77777777">
      <w:pPr>
        <w:ind w:firstLine="720"/>
        <w:jc w:val="both"/>
        <w:rPr>
          <w:rFonts w:ascii="Arial" w:hAnsi="Arial" w:cs="Arial"/>
        </w:rPr>
      </w:pPr>
    </w:p>
    <w:p w:rsidRPr="00367CE2" w:rsidR="00234721" w:rsidP="00250C34" w:rsidRDefault="00234721" w14:paraId="34F8130D" w14:textId="77777777">
      <w:pPr>
        <w:ind w:firstLine="720"/>
        <w:jc w:val="both"/>
        <w:rPr>
          <w:rFonts w:ascii="Arial" w:hAnsi="Arial" w:cs="Arial"/>
        </w:rPr>
      </w:pPr>
    </w:p>
    <w:p w:rsidRPr="00367CE2" w:rsidR="00234721" w:rsidP="00250C34" w:rsidRDefault="00234721" w14:paraId="2BFFAAA6" w14:textId="77777777">
      <w:pPr>
        <w:ind w:firstLine="720"/>
        <w:jc w:val="both"/>
        <w:rPr>
          <w:rFonts w:ascii="Arial" w:hAnsi="Arial" w:cs="Arial"/>
        </w:rPr>
      </w:pPr>
    </w:p>
    <w:tbl>
      <w:tblPr>
        <w:tblW w:w="1412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24"/>
        <w:gridCol w:w="2054"/>
        <w:gridCol w:w="3909"/>
        <w:gridCol w:w="2133"/>
        <w:gridCol w:w="1918"/>
        <w:gridCol w:w="1625"/>
        <w:gridCol w:w="1762"/>
      </w:tblGrid>
      <w:tr w:rsidRPr="00541B96" w:rsidR="00234721" w:rsidTr="006A4919" w14:paraId="0CDB3EEE" w14:textId="77777777">
        <w:trPr>
          <w:trHeight w:val="225"/>
        </w:trPr>
        <w:tc>
          <w:tcPr>
            <w:tcW w:w="724" w:type="dxa"/>
          </w:tcPr>
          <w:p w:rsidRPr="00541B96" w:rsidR="00234721" w:rsidP="00377EF5" w:rsidRDefault="00377EF5" w14:paraId="0A425C61" w14:textId="77777777">
            <w:pPr>
              <w:jc w:val="center"/>
              <w:rPr>
                <w:rFonts w:ascii="Arial" w:hAnsi="Arial" w:cs="Arial"/>
                <w:sz w:val="16"/>
                <w:szCs w:val="16"/>
              </w:rPr>
            </w:pPr>
            <w:r w:rsidRPr="00541B96">
              <w:rPr>
                <w:rFonts w:ascii="Arial" w:hAnsi="Arial" w:cs="Arial"/>
                <w:sz w:val="16"/>
                <w:szCs w:val="16"/>
              </w:rPr>
              <w:t>Redni broj</w:t>
            </w:r>
          </w:p>
        </w:tc>
        <w:tc>
          <w:tcPr>
            <w:tcW w:w="2054" w:type="dxa"/>
            <w:shd w:val="clear" w:color="auto" w:fill="auto"/>
            <w:noWrap/>
            <w:vAlign w:val="bottom"/>
            <w:hideMark/>
          </w:tcPr>
          <w:p w:rsidRPr="00541B96" w:rsidR="00234721" w:rsidP="00377EF5" w:rsidRDefault="00377EF5" w14:paraId="2EDE9FF3" w14:textId="77777777">
            <w:pPr>
              <w:jc w:val="center"/>
              <w:rPr>
                <w:rFonts w:ascii="Arial" w:hAnsi="Arial" w:cs="Arial"/>
                <w:sz w:val="16"/>
                <w:szCs w:val="16"/>
              </w:rPr>
            </w:pPr>
            <w:r w:rsidRPr="00541B96">
              <w:rPr>
                <w:rFonts w:ascii="Arial" w:hAnsi="Arial" w:cs="Arial"/>
                <w:sz w:val="16"/>
                <w:szCs w:val="16"/>
              </w:rPr>
              <w:t>vjerovnik</w:t>
            </w:r>
          </w:p>
        </w:tc>
        <w:tc>
          <w:tcPr>
            <w:tcW w:w="3909" w:type="dxa"/>
            <w:shd w:val="clear" w:color="auto" w:fill="auto"/>
            <w:noWrap/>
            <w:vAlign w:val="bottom"/>
            <w:hideMark/>
          </w:tcPr>
          <w:p w:rsidRPr="00541B96" w:rsidR="00234721" w:rsidP="00377EF5" w:rsidRDefault="00234721" w14:paraId="2DAAF549" w14:textId="77777777">
            <w:pPr>
              <w:jc w:val="center"/>
              <w:rPr>
                <w:rFonts w:ascii="Arial" w:hAnsi="Arial" w:cs="Arial"/>
                <w:sz w:val="16"/>
                <w:szCs w:val="16"/>
              </w:rPr>
            </w:pPr>
            <w:r w:rsidRPr="00541B96">
              <w:rPr>
                <w:rFonts w:ascii="Arial" w:hAnsi="Arial" w:cs="Arial"/>
                <w:sz w:val="16"/>
                <w:szCs w:val="16"/>
              </w:rPr>
              <w:t>prijavljeni iznos</w:t>
            </w:r>
          </w:p>
        </w:tc>
        <w:tc>
          <w:tcPr>
            <w:tcW w:w="4051" w:type="dxa"/>
            <w:gridSpan w:val="2"/>
            <w:shd w:val="clear" w:color="auto" w:fill="auto"/>
            <w:noWrap/>
            <w:vAlign w:val="bottom"/>
            <w:hideMark/>
          </w:tcPr>
          <w:p w:rsidRPr="00541B96" w:rsidR="00234721" w:rsidP="00377EF5" w:rsidRDefault="00234721" w14:paraId="1290BA5A" w14:textId="77777777">
            <w:pPr>
              <w:jc w:val="center"/>
              <w:rPr>
                <w:rFonts w:ascii="Arial" w:hAnsi="Arial" w:cs="Arial"/>
                <w:sz w:val="16"/>
                <w:szCs w:val="16"/>
              </w:rPr>
            </w:pPr>
            <w:r w:rsidRPr="00541B96">
              <w:rPr>
                <w:rFonts w:ascii="Arial" w:hAnsi="Arial" w:cs="Arial"/>
                <w:sz w:val="16"/>
                <w:szCs w:val="16"/>
              </w:rPr>
              <w:t>dužnik</w:t>
            </w:r>
          </w:p>
        </w:tc>
        <w:tc>
          <w:tcPr>
            <w:tcW w:w="3387" w:type="dxa"/>
            <w:gridSpan w:val="2"/>
            <w:shd w:val="clear" w:color="auto" w:fill="auto"/>
            <w:noWrap/>
            <w:vAlign w:val="bottom"/>
            <w:hideMark/>
          </w:tcPr>
          <w:p w:rsidRPr="00541B96" w:rsidR="00234721" w:rsidP="00377EF5" w:rsidRDefault="00234721" w14:paraId="5549D773" w14:textId="77777777">
            <w:pPr>
              <w:jc w:val="center"/>
              <w:rPr>
                <w:rFonts w:ascii="Arial" w:hAnsi="Arial" w:cs="Arial"/>
                <w:sz w:val="16"/>
                <w:szCs w:val="16"/>
              </w:rPr>
            </w:pPr>
            <w:r w:rsidRPr="00541B96">
              <w:rPr>
                <w:rFonts w:ascii="Arial" w:hAnsi="Arial" w:cs="Arial"/>
                <w:sz w:val="16"/>
                <w:szCs w:val="16"/>
              </w:rPr>
              <w:t>povjerenik</w:t>
            </w:r>
          </w:p>
        </w:tc>
      </w:tr>
      <w:tr w:rsidRPr="00541B96" w:rsidR="00234721" w:rsidTr="006A4919" w14:paraId="196D8513" w14:textId="77777777">
        <w:trPr>
          <w:trHeight w:val="225"/>
        </w:trPr>
        <w:tc>
          <w:tcPr>
            <w:tcW w:w="724" w:type="dxa"/>
          </w:tcPr>
          <w:p w:rsidRPr="00541B96" w:rsidR="00234721" w:rsidP="00377EF5" w:rsidRDefault="00234721" w14:paraId="5209F65E" w14:textId="77777777">
            <w:pPr>
              <w:jc w:val="center"/>
              <w:rPr>
                <w:rFonts w:ascii="Arial" w:hAnsi="Arial" w:cs="Arial"/>
                <w:sz w:val="16"/>
                <w:szCs w:val="16"/>
              </w:rPr>
            </w:pPr>
          </w:p>
        </w:tc>
        <w:tc>
          <w:tcPr>
            <w:tcW w:w="2054" w:type="dxa"/>
            <w:shd w:val="clear" w:color="auto" w:fill="auto"/>
            <w:noWrap/>
            <w:vAlign w:val="bottom"/>
            <w:hideMark/>
          </w:tcPr>
          <w:p w:rsidRPr="00541B96" w:rsidR="00234721" w:rsidRDefault="00234721" w14:paraId="633D600B" w14:textId="77777777">
            <w:pPr>
              <w:rPr>
                <w:rFonts w:ascii="Arial" w:hAnsi="Arial" w:cs="Arial"/>
                <w:sz w:val="16"/>
                <w:szCs w:val="16"/>
              </w:rPr>
            </w:pPr>
          </w:p>
        </w:tc>
        <w:tc>
          <w:tcPr>
            <w:tcW w:w="3909" w:type="dxa"/>
            <w:shd w:val="clear" w:color="auto" w:fill="auto"/>
            <w:noWrap/>
            <w:vAlign w:val="bottom"/>
            <w:hideMark/>
          </w:tcPr>
          <w:p w:rsidRPr="00541B96" w:rsidR="00234721" w:rsidRDefault="00234721" w14:paraId="449A756A" w14:textId="77777777">
            <w:pPr>
              <w:jc w:val="center"/>
              <w:rPr>
                <w:rFonts w:ascii="Arial" w:hAnsi="Arial" w:cs="Arial"/>
                <w:sz w:val="16"/>
                <w:szCs w:val="16"/>
              </w:rPr>
            </w:pPr>
          </w:p>
        </w:tc>
        <w:tc>
          <w:tcPr>
            <w:tcW w:w="2133" w:type="dxa"/>
            <w:shd w:val="clear" w:color="auto" w:fill="auto"/>
            <w:noWrap/>
            <w:vAlign w:val="bottom"/>
            <w:hideMark/>
          </w:tcPr>
          <w:p w:rsidRPr="00541B96" w:rsidR="00234721" w:rsidRDefault="00234721" w14:paraId="7497412A" w14:textId="77777777">
            <w:pPr>
              <w:jc w:val="center"/>
              <w:rPr>
                <w:rFonts w:ascii="Arial" w:hAnsi="Arial" w:cs="Arial"/>
                <w:sz w:val="16"/>
                <w:szCs w:val="16"/>
              </w:rPr>
            </w:pPr>
            <w:r w:rsidRPr="00541B96">
              <w:rPr>
                <w:rFonts w:ascii="Arial" w:hAnsi="Arial" w:cs="Arial"/>
                <w:sz w:val="16"/>
                <w:szCs w:val="16"/>
              </w:rPr>
              <w:t>priznato</w:t>
            </w:r>
          </w:p>
        </w:tc>
        <w:tc>
          <w:tcPr>
            <w:tcW w:w="1918" w:type="dxa"/>
            <w:shd w:val="clear" w:color="auto" w:fill="auto"/>
            <w:noWrap/>
            <w:vAlign w:val="bottom"/>
            <w:hideMark/>
          </w:tcPr>
          <w:p w:rsidRPr="00541B96" w:rsidR="00234721" w:rsidRDefault="00234721" w14:paraId="69ABEA68" w14:textId="77777777">
            <w:pPr>
              <w:jc w:val="center"/>
              <w:rPr>
                <w:rFonts w:ascii="Arial" w:hAnsi="Arial" w:cs="Arial"/>
                <w:sz w:val="16"/>
                <w:szCs w:val="16"/>
              </w:rPr>
            </w:pPr>
            <w:r w:rsidRPr="00541B96">
              <w:rPr>
                <w:rFonts w:ascii="Arial" w:hAnsi="Arial" w:cs="Arial"/>
                <w:sz w:val="16"/>
                <w:szCs w:val="16"/>
              </w:rPr>
              <w:t>osporeno</w:t>
            </w:r>
          </w:p>
        </w:tc>
        <w:tc>
          <w:tcPr>
            <w:tcW w:w="1625" w:type="dxa"/>
            <w:shd w:val="clear" w:color="auto" w:fill="auto"/>
            <w:noWrap/>
            <w:vAlign w:val="bottom"/>
            <w:hideMark/>
          </w:tcPr>
          <w:p w:rsidRPr="00541B96" w:rsidR="00234721" w:rsidRDefault="00234721" w14:paraId="034C8541" w14:textId="77777777">
            <w:pPr>
              <w:jc w:val="center"/>
              <w:rPr>
                <w:rFonts w:ascii="Arial" w:hAnsi="Arial" w:cs="Arial"/>
                <w:sz w:val="16"/>
                <w:szCs w:val="16"/>
              </w:rPr>
            </w:pPr>
            <w:r w:rsidRPr="00541B96">
              <w:rPr>
                <w:rFonts w:ascii="Arial" w:hAnsi="Arial" w:cs="Arial"/>
                <w:sz w:val="16"/>
                <w:szCs w:val="16"/>
              </w:rPr>
              <w:t>priznato</w:t>
            </w:r>
          </w:p>
        </w:tc>
        <w:tc>
          <w:tcPr>
            <w:tcW w:w="1762" w:type="dxa"/>
            <w:shd w:val="clear" w:color="auto" w:fill="auto"/>
            <w:noWrap/>
            <w:vAlign w:val="bottom"/>
            <w:hideMark/>
          </w:tcPr>
          <w:p w:rsidRPr="00541B96" w:rsidR="00234721" w:rsidRDefault="00234721" w14:paraId="29A0D08D" w14:textId="77777777">
            <w:pPr>
              <w:jc w:val="center"/>
              <w:rPr>
                <w:rFonts w:ascii="Arial" w:hAnsi="Arial" w:cs="Arial"/>
                <w:sz w:val="16"/>
                <w:szCs w:val="16"/>
              </w:rPr>
            </w:pPr>
            <w:r w:rsidRPr="00541B96">
              <w:rPr>
                <w:rFonts w:ascii="Arial" w:hAnsi="Arial" w:cs="Arial"/>
                <w:sz w:val="16"/>
                <w:szCs w:val="16"/>
              </w:rPr>
              <w:t>osporeno</w:t>
            </w:r>
          </w:p>
        </w:tc>
      </w:tr>
      <w:tr w:rsidRPr="00541B96" w:rsidR="00541B96" w:rsidTr="00541B96" w14:paraId="0F31E976" w14:textId="77777777">
        <w:trPr>
          <w:trHeight w:val="675"/>
        </w:trPr>
        <w:tc>
          <w:tcPr>
            <w:tcW w:w="0" w:type="auto"/>
            <w:vAlign w:val="center"/>
          </w:tcPr>
          <w:p w:rsidRPr="00541B96" w:rsidR="00541B96" w:rsidP="00FC548B" w:rsidRDefault="00541B96" w14:paraId="1996D7D6" w14:textId="77777777">
            <w:pPr>
              <w:jc w:val="center"/>
              <w:rPr>
                <w:rFonts w:ascii="Arial" w:hAnsi="Arial" w:cs="Arial"/>
                <w:sz w:val="16"/>
                <w:szCs w:val="16"/>
              </w:rPr>
            </w:pPr>
            <w:r w:rsidRPr="00541B96">
              <w:rPr>
                <w:rFonts w:ascii="Arial" w:hAnsi="Arial" w:cs="Arial"/>
                <w:sz w:val="16"/>
                <w:szCs w:val="16"/>
              </w:rPr>
              <w:t>1</w:t>
            </w:r>
          </w:p>
        </w:tc>
        <w:tc>
          <w:tcPr>
            <w:tcW w:w="0" w:type="auto"/>
            <w:shd w:val="clear" w:color="auto" w:fill="auto"/>
            <w:vAlign w:val="center"/>
            <w:hideMark/>
          </w:tcPr>
          <w:p w:rsidRPr="00541B96" w:rsidR="00541B96" w:rsidP="00FC548B" w:rsidRDefault="00541B96" w14:paraId="6310E8D3" w14:textId="77777777">
            <w:pPr>
              <w:jc w:val="center"/>
              <w:rPr>
                <w:rFonts w:ascii="Arial" w:hAnsi="Arial" w:cs="Arial"/>
                <w:sz w:val="16"/>
                <w:szCs w:val="16"/>
              </w:rPr>
            </w:pPr>
            <w:r w:rsidRPr="00541B96">
              <w:rPr>
                <w:rFonts w:ascii="Arial" w:hAnsi="Arial" w:cs="Arial"/>
                <w:sz w:val="16"/>
                <w:szCs w:val="16"/>
              </w:rPr>
              <w:t>CAVALGANTE d.o.o.</w:t>
            </w:r>
          </w:p>
          <w:p w:rsidRPr="00541B96" w:rsidR="00541B96" w:rsidP="00FC548B" w:rsidRDefault="00541B96" w14:paraId="4AE2ED7B" w14:textId="2A6219A2">
            <w:pPr>
              <w:jc w:val="center"/>
              <w:rPr>
                <w:rFonts w:ascii="Arial" w:hAnsi="Arial" w:cs="Arial"/>
                <w:sz w:val="16"/>
                <w:szCs w:val="16"/>
              </w:rPr>
            </w:pPr>
          </w:p>
        </w:tc>
        <w:tc>
          <w:tcPr>
            <w:tcW w:w="0" w:type="auto"/>
            <w:shd w:val="clear" w:color="auto" w:fill="auto"/>
            <w:noWrap/>
            <w:vAlign w:val="center"/>
            <w:hideMark/>
          </w:tcPr>
          <w:p w:rsidRPr="00541B96" w:rsidR="00541B96" w:rsidP="00FC548B" w:rsidRDefault="00541B96" w14:paraId="2FC4F7FD" w14:textId="77777777">
            <w:pPr>
              <w:jc w:val="center"/>
              <w:rPr>
                <w:rFonts w:ascii="Arial" w:hAnsi="Arial" w:cs="Arial"/>
                <w:sz w:val="16"/>
                <w:szCs w:val="16"/>
              </w:rPr>
            </w:pPr>
            <w:r w:rsidRPr="00541B96">
              <w:rPr>
                <w:rFonts w:ascii="Arial" w:hAnsi="Arial" w:cs="Arial"/>
                <w:sz w:val="16"/>
                <w:szCs w:val="16"/>
              </w:rPr>
              <w:t>5.960,75 kn</w:t>
            </w:r>
          </w:p>
          <w:p w:rsidRPr="00541B96" w:rsidR="00541B96" w:rsidP="00FC548B" w:rsidRDefault="00541B96" w14:paraId="7EBD5F1F" w14:textId="06E865DE">
            <w:pPr>
              <w:jc w:val="center"/>
              <w:rPr>
                <w:rFonts w:ascii="Arial" w:hAnsi="Arial" w:cs="Arial"/>
                <w:sz w:val="16"/>
                <w:szCs w:val="16"/>
              </w:rPr>
            </w:pPr>
          </w:p>
        </w:tc>
        <w:tc>
          <w:tcPr>
            <w:tcW w:w="0" w:type="auto"/>
            <w:shd w:val="clear" w:color="auto" w:fill="auto"/>
            <w:noWrap/>
            <w:vAlign w:val="center"/>
            <w:hideMark/>
          </w:tcPr>
          <w:p w:rsidRPr="00541B96" w:rsidR="00541B96" w:rsidP="00FC548B" w:rsidRDefault="00541B96" w14:paraId="14C41045" w14:textId="77777777">
            <w:pPr>
              <w:jc w:val="center"/>
              <w:rPr>
                <w:rFonts w:ascii="Arial" w:hAnsi="Arial" w:cs="Arial"/>
                <w:sz w:val="16"/>
                <w:szCs w:val="16"/>
              </w:rPr>
            </w:pPr>
            <w:r w:rsidRPr="00541B96">
              <w:rPr>
                <w:rFonts w:ascii="Arial" w:hAnsi="Arial" w:cs="Arial"/>
                <w:sz w:val="16"/>
                <w:szCs w:val="16"/>
              </w:rPr>
              <w:t>5.960,75 kn</w:t>
            </w:r>
          </w:p>
          <w:p w:rsidRPr="00541B96" w:rsidR="00541B96" w:rsidP="00FC548B" w:rsidRDefault="00541B96" w14:paraId="41F7277D" w14:textId="3541BF4E">
            <w:pPr>
              <w:jc w:val="center"/>
              <w:rPr>
                <w:rFonts w:ascii="Arial" w:hAnsi="Arial" w:cs="Arial"/>
                <w:sz w:val="16"/>
                <w:szCs w:val="16"/>
              </w:rPr>
            </w:pPr>
          </w:p>
        </w:tc>
        <w:tc>
          <w:tcPr>
            <w:tcW w:w="0" w:type="auto"/>
            <w:shd w:val="clear" w:color="auto" w:fill="auto"/>
            <w:noWrap/>
            <w:vAlign w:val="center"/>
            <w:hideMark/>
          </w:tcPr>
          <w:p w:rsidRPr="00541B96" w:rsidR="00541B96" w:rsidP="00FC548B" w:rsidRDefault="00541B96" w14:paraId="41B2D0BC" w14:textId="243DB8D5">
            <w:pPr>
              <w:jc w:val="center"/>
              <w:rPr>
                <w:rFonts w:ascii="Arial" w:hAnsi="Arial" w:cs="Arial"/>
                <w:sz w:val="16"/>
                <w:szCs w:val="16"/>
              </w:rPr>
            </w:pPr>
            <w:r w:rsidRPr="00541B96">
              <w:rPr>
                <w:rFonts w:ascii="Arial" w:hAnsi="Arial" w:cs="Arial"/>
                <w:sz w:val="16"/>
                <w:szCs w:val="16"/>
              </w:rPr>
              <w:t>5.960,75 kn</w:t>
            </w:r>
          </w:p>
        </w:tc>
        <w:tc>
          <w:tcPr>
            <w:tcW w:w="0" w:type="auto"/>
            <w:shd w:val="clear" w:color="auto" w:fill="auto"/>
            <w:noWrap/>
            <w:vAlign w:val="center"/>
            <w:hideMark/>
          </w:tcPr>
          <w:p w:rsidRPr="00541B96" w:rsidR="00541B96" w:rsidP="00FC548B" w:rsidRDefault="00541B96" w14:paraId="03FE8C79" w14:textId="6B20F351">
            <w:pPr>
              <w:jc w:val="center"/>
              <w:rPr>
                <w:rFonts w:ascii="Arial" w:hAnsi="Arial" w:cs="Arial"/>
                <w:sz w:val="16"/>
                <w:szCs w:val="16"/>
              </w:rPr>
            </w:pPr>
            <w:r w:rsidRPr="00541B96">
              <w:rPr>
                <w:rFonts w:ascii="Arial" w:hAnsi="Arial" w:cs="Arial"/>
                <w:sz w:val="16"/>
                <w:szCs w:val="16"/>
              </w:rPr>
              <w:t>5.960,75 kn</w:t>
            </w:r>
          </w:p>
        </w:tc>
        <w:tc>
          <w:tcPr>
            <w:tcW w:w="0" w:type="auto"/>
            <w:shd w:val="clear" w:color="auto" w:fill="auto"/>
            <w:noWrap/>
            <w:vAlign w:val="center"/>
            <w:hideMark/>
          </w:tcPr>
          <w:p w:rsidRPr="00541B96" w:rsidR="00541B96" w:rsidP="00FC548B" w:rsidRDefault="00541B96" w14:paraId="575FBF12" w14:textId="77777777">
            <w:pPr>
              <w:jc w:val="center"/>
              <w:rPr>
                <w:rFonts w:ascii="Arial" w:hAnsi="Arial" w:cs="Arial"/>
                <w:sz w:val="16"/>
                <w:szCs w:val="16"/>
              </w:rPr>
            </w:pPr>
          </w:p>
        </w:tc>
      </w:tr>
      <w:tr w:rsidRPr="00541B96" w:rsidR="006A4919" w:rsidTr="006A4919" w14:paraId="19B8B57C" w14:textId="77777777">
        <w:trPr>
          <w:trHeight w:val="450"/>
        </w:trPr>
        <w:tc>
          <w:tcPr>
            <w:tcW w:w="724" w:type="dxa"/>
            <w:vAlign w:val="center"/>
          </w:tcPr>
          <w:p w:rsidRPr="00541B96" w:rsidR="006A4919" w:rsidP="00FC548B" w:rsidRDefault="00F92280" w14:paraId="18686FAD" w14:textId="77777777">
            <w:pPr>
              <w:jc w:val="center"/>
              <w:rPr>
                <w:rFonts w:ascii="Arial" w:hAnsi="Arial" w:cs="Arial"/>
                <w:sz w:val="16"/>
                <w:szCs w:val="16"/>
              </w:rPr>
            </w:pPr>
            <w:r w:rsidRPr="00541B96">
              <w:rPr>
                <w:rFonts w:ascii="Arial" w:hAnsi="Arial" w:cs="Arial"/>
                <w:sz w:val="16"/>
                <w:szCs w:val="16"/>
              </w:rPr>
              <w:t>2</w:t>
            </w:r>
          </w:p>
        </w:tc>
        <w:tc>
          <w:tcPr>
            <w:tcW w:w="2054" w:type="dxa"/>
            <w:shd w:val="clear" w:color="auto" w:fill="auto"/>
            <w:vAlign w:val="center"/>
            <w:hideMark/>
          </w:tcPr>
          <w:p w:rsidRPr="00541B96" w:rsidR="006A4919" w:rsidP="00FC548B" w:rsidRDefault="00541B96" w14:paraId="7990F079" w14:textId="2EA11FAC">
            <w:pPr>
              <w:jc w:val="center"/>
              <w:rPr>
                <w:rFonts w:ascii="Arial" w:hAnsi="Arial" w:cs="Arial"/>
                <w:sz w:val="16"/>
                <w:szCs w:val="16"/>
              </w:rPr>
            </w:pPr>
            <w:r w:rsidRPr="00541B96">
              <w:rPr>
                <w:rFonts w:ascii="Arial" w:hAnsi="Arial" w:cs="Arial"/>
                <w:sz w:val="16"/>
                <w:szCs w:val="16"/>
              </w:rPr>
              <w:t>FINANCIJSKA AGENCIJA</w:t>
            </w:r>
          </w:p>
        </w:tc>
        <w:tc>
          <w:tcPr>
            <w:tcW w:w="3909" w:type="dxa"/>
            <w:shd w:val="clear" w:color="auto" w:fill="auto"/>
            <w:vAlign w:val="center"/>
            <w:hideMark/>
          </w:tcPr>
          <w:p w:rsidRPr="00541B96" w:rsidR="006A4919" w:rsidP="00FC548B" w:rsidRDefault="00541B96" w14:paraId="48664DBD" w14:textId="2C613966">
            <w:pPr>
              <w:jc w:val="center"/>
              <w:rPr>
                <w:rFonts w:ascii="Arial" w:hAnsi="Arial" w:cs="Arial"/>
                <w:sz w:val="16"/>
                <w:szCs w:val="16"/>
              </w:rPr>
            </w:pPr>
            <w:r w:rsidRPr="00541B96">
              <w:rPr>
                <w:rFonts w:ascii="Arial" w:hAnsi="Arial" w:cs="Arial"/>
                <w:sz w:val="16"/>
                <w:szCs w:val="16"/>
              </w:rPr>
              <w:t>600,20 kn</w:t>
            </w:r>
          </w:p>
        </w:tc>
        <w:tc>
          <w:tcPr>
            <w:tcW w:w="2133" w:type="dxa"/>
            <w:shd w:val="clear" w:color="auto" w:fill="auto"/>
            <w:vAlign w:val="center"/>
            <w:hideMark/>
          </w:tcPr>
          <w:p w:rsidRPr="00541B96" w:rsidR="006A4919" w:rsidP="00FC548B" w:rsidRDefault="00541B96" w14:paraId="17C12833" w14:textId="435D91B9">
            <w:pPr>
              <w:jc w:val="center"/>
              <w:rPr>
                <w:rFonts w:ascii="Arial" w:hAnsi="Arial" w:cs="Arial"/>
                <w:sz w:val="16"/>
                <w:szCs w:val="16"/>
              </w:rPr>
            </w:pPr>
            <w:r w:rsidRPr="00541B96">
              <w:rPr>
                <w:rFonts w:ascii="Arial" w:hAnsi="Arial" w:cs="Arial"/>
                <w:sz w:val="16"/>
                <w:szCs w:val="16"/>
              </w:rPr>
              <w:t>600,20 kn</w:t>
            </w:r>
          </w:p>
        </w:tc>
        <w:tc>
          <w:tcPr>
            <w:tcW w:w="1918" w:type="dxa"/>
            <w:shd w:val="clear" w:color="auto" w:fill="auto"/>
            <w:noWrap/>
            <w:vAlign w:val="center"/>
            <w:hideMark/>
          </w:tcPr>
          <w:p w:rsidRPr="00541B96" w:rsidR="00541B96" w:rsidP="00FC548B" w:rsidRDefault="00541B96" w14:paraId="682FEC84" w14:textId="3CE3C108">
            <w:pPr>
              <w:jc w:val="center"/>
              <w:rPr>
                <w:rFonts w:ascii="Arial" w:hAnsi="Arial" w:cs="Arial"/>
                <w:sz w:val="16"/>
                <w:szCs w:val="16"/>
              </w:rPr>
            </w:pPr>
          </w:p>
        </w:tc>
        <w:tc>
          <w:tcPr>
            <w:tcW w:w="1625" w:type="dxa"/>
            <w:shd w:val="clear" w:color="auto" w:fill="auto"/>
            <w:vAlign w:val="center"/>
            <w:hideMark/>
          </w:tcPr>
          <w:p w:rsidRPr="00541B96" w:rsidR="006A4919" w:rsidP="00FC548B" w:rsidRDefault="00541B96" w14:paraId="11916271" w14:textId="76FCA5D5">
            <w:pPr>
              <w:jc w:val="center"/>
              <w:rPr>
                <w:rFonts w:ascii="Arial" w:hAnsi="Arial" w:cs="Arial"/>
                <w:sz w:val="16"/>
                <w:szCs w:val="16"/>
              </w:rPr>
            </w:pPr>
            <w:r w:rsidRPr="00541B96">
              <w:rPr>
                <w:rFonts w:ascii="Arial" w:hAnsi="Arial" w:cs="Arial"/>
                <w:sz w:val="16"/>
                <w:szCs w:val="16"/>
              </w:rPr>
              <w:t>600,20 kn</w:t>
            </w:r>
          </w:p>
        </w:tc>
        <w:tc>
          <w:tcPr>
            <w:tcW w:w="1762" w:type="dxa"/>
            <w:shd w:val="clear" w:color="auto" w:fill="auto"/>
            <w:noWrap/>
            <w:vAlign w:val="center"/>
            <w:hideMark/>
          </w:tcPr>
          <w:p w:rsidRPr="00541B96" w:rsidR="006A4919" w:rsidP="00FC548B" w:rsidRDefault="006A4919" w14:paraId="117A3E67" w14:textId="77777777">
            <w:pPr>
              <w:jc w:val="center"/>
              <w:rPr>
                <w:rFonts w:ascii="Arial" w:hAnsi="Arial" w:cs="Arial"/>
                <w:sz w:val="16"/>
                <w:szCs w:val="16"/>
              </w:rPr>
            </w:pPr>
          </w:p>
        </w:tc>
      </w:tr>
      <w:tr w:rsidRPr="00541B96" w:rsidR="006A4919" w:rsidTr="006A4919" w14:paraId="5942027A" w14:textId="77777777">
        <w:trPr>
          <w:trHeight w:val="225"/>
        </w:trPr>
        <w:tc>
          <w:tcPr>
            <w:tcW w:w="724" w:type="dxa"/>
          </w:tcPr>
          <w:p w:rsidRPr="00541B96" w:rsidR="006A4919" w:rsidP="00FC548B" w:rsidRDefault="00F654BB" w14:paraId="5E171523" w14:textId="77777777">
            <w:pPr>
              <w:jc w:val="center"/>
              <w:rPr>
                <w:rFonts w:ascii="Arial" w:hAnsi="Arial" w:cs="Arial"/>
                <w:sz w:val="16"/>
                <w:szCs w:val="16"/>
              </w:rPr>
            </w:pPr>
            <w:r w:rsidRPr="00541B96">
              <w:rPr>
                <w:rFonts w:ascii="Arial" w:hAnsi="Arial" w:cs="Arial"/>
                <w:sz w:val="16"/>
                <w:szCs w:val="16"/>
              </w:rPr>
              <w:t>3</w:t>
            </w:r>
          </w:p>
        </w:tc>
        <w:tc>
          <w:tcPr>
            <w:tcW w:w="2054" w:type="dxa"/>
            <w:shd w:val="clear" w:color="auto" w:fill="auto"/>
            <w:vAlign w:val="center"/>
            <w:hideMark/>
          </w:tcPr>
          <w:p w:rsidRPr="00541B96" w:rsidR="00541B96" w:rsidP="00FC548B" w:rsidRDefault="00541B96" w14:paraId="58B42467" w14:textId="77777777">
            <w:pPr>
              <w:jc w:val="center"/>
              <w:rPr>
                <w:rFonts w:ascii="Arial" w:hAnsi="Arial" w:cs="Arial"/>
                <w:sz w:val="16"/>
                <w:szCs w:val="16"/>
              </w:rPr>
            </w:pPr>
            <w:r w:rsidRPr="00541B96">
              <w:rPr>
                <w:rFonts w:ascii="Arial" w:hAnsi="Arial" w:cs="Arial"/>
                <w:sz w:val="16"/>
                <w:szCs w:val="16"/>
              </w:rPr>
              <w:t>KSENIJA GRUBEŠIĆ</w:t>
            </w:r>
          </w:p>
          <w:p w:rsidRPr="00541B96" w:rsidR="006A4919" w:rsidP="00FC548B" w:rsidRDefault="006A4919" w14:paraId="3692B74F" w14:textId="1C77EC2E">
            <w:pPr>
              <w:jc w:val="center"/>
              <w:rPr>
                <w:rFonts w:ascii="Arial" w:hAnsi="Arial" w:cs="Arial"/>
                <w:sz w:val="16"/>
                <w:szCs w:val="16"/>
              </w:rPr>
            </w:pPr>
          </w:p>
        </w:tc>
        <w:tc>
          <w:tcPr>
            <w:tcW w:w="3909" w:type="dxa"/>
            <w:shd w:val="clear" w:color="auto" w:fill="auto"/>
            <w:noWrap/>
            <w:vAlign w:val="bottom"/>
            <w:hideMark/>
          </w:tcPr>
          <w:p w:rsidRPr="00541B96" w:rsidR="006A4919" w:rsidP="00FC548B" w:rsidRDefault="00541B96" w14:paraId="358F1223" w14:textId="3B1C37D1">
            <w:pPr>
              <w:jc w:val="center"/>
              <w:rPr>
                <w:rFonts w:ascii="Arial" w:hAnsi="Arial" w:cs="Arial"/>
                <w:sz w:val="16"/>
                <w:szCs w:val="16"/>
              </w:rPr>
            </w:pPr>
            <w:r w:rsidRPr="00541B96">
              <w:rPr>
                <w:rFonts w:ascii="Arial" w:hAnsi="Arial" w:cs="Arial"/>
                <w:sz w:val="16"/>
                <w:szCs w:val="16"/>
              </w:rPr>
              <w:t>100,00 kn</w:t>
            </w:r>
          </w:p>
        </w:tc>
        <w:tc>
          <w:tcPr>
            <w:tcW w:w="2133" w:type="dxa"/>
            <w:shd w:val="clear" w:color="auto" w:fill="auto"/>
            <w:noWrap/>
            <w:vAlign w:val="bottom"/>
            <w:hideMark/>
          </w:tcPr>
          <w:p w:rsidRPr="00541B96" w:rsidR="006A4919" w:rsidP="00FC548B" w:rsidRDefault="00541B96" w14:paraId="4CB7AAA5" w14:textId="1BD64946">
            <w:pPr>
              <w:jc w:val="center"/>
              <w:rPr>
                <w:rFonts w:ascii="Arial" w:hAnsi="Arial" w:cs="Arial"/>
                <w:sz w:val="16"/>
                <w:szCs w:val="16"/>
              </w:rPr>
            </w:pPr>
            <w:r w:rsidRPr="00541B96">
              <w:rPr>
                <w:rFonts w:ascii="Arial" w:hAnsi="Arial" w:cs="Arial"/>
                <w:sz w:val="16"/>
                <w:szCs w:val="16"/>
              </w:rPr>
              <w:t>100,00 kn</w:t>
            </w:r>
          </w:p>
        </w:tc>
        <w:tc>
          <w:tcPr>
            <w:tcW w:w="1918" w:type="dxa"/>
            <w:shd w:val="clear" w:color="auto" w:fill="auto"/>
            <w:noWrap/>
            <w:vAlign w:val="bottom"/>
            <w:hideMark/>
          </w:tcPr>
          <w:p w:rsidRPr="00541B96" w:rsidR="006A4919" w:rsidP="00FC548B" w:rsidRDefault="006A4919" w14:paraId="3D1A654B" w14:textId="77777777">
            <w:pPr>
              <w:jc w:val="center"/>
              <w:rPr>
                <w:rFonts w:ascii="Arial" w:hAnsi="Arial" w:cs="Arial"/>
                <w:sz w:val="16"/>
                <w:szCs w:val="16"/>
              </w:rPr>
            </w:pPr>
          </w:p>
        </w:tc>
        <w:tc>
          <w:tcPr>
            <w:tcW w:w="1625" w:type="dxa"/>
            <w:shd w:val="clear" w:color="auto" w:fill="auto"/>
            <w:noWrap/>
            <w:vAlign w:val="bottom"/>
            <w:hideMark/>
          </w:tcPr>
          <w:p w:rsidRPr="00541B96" w:rsidR="006A4919" w:rsidP="00FC548B" w:rsidRDefault="00541B96" w14:paraId="38ACB08F" w14:textId="569ADD8F">
            <w:pPr>
              <w:jc w:val="center"/>
              <w:rPr>
                <w:rFonts w:ascii="Arial" w:hAnsi="Arial" w:cs="Arial"/>
                <w:sz w:val="16"/>
                <w:szCs w:val="16"/>
              </w:rPr>
            </w:pPr>
            <w:r w:rsidRPr="00541B96">
              <w:rPr>
                <w:rFonts w:ascii="Arial" w:hAnsi="Arial" w:cs="Arial"/>
                <w:sz w:val="16"/>
                <w:szCs w:val="16"/>
              </w:rPr>
              <w:t>100,00 kn</w:t>
            </w:r>
          </w:p>
        </w:tc>
        <w:tc>
          <w:tcPr>
            <w:tcW w:w="1762" w:type="dxa"/>
            <w:shd w:val="clear" w:color="auto" w:fill="auto"/>
            <w:noWrap/>
            <w:vAlign w:val="bottom"/>
            <w:hideMark/>
          </w:tcPr>
          <w:p w:rsidRPr="00541B96" w:rsidR="006A4919" w:rsidP="00FC548B" w:rsidRDefault="006A4919" w14:paraId="53FE2E45" w14:textId="77777777">
            <w:pPr>
              <w:jc w:val="center"/>
              <w:rPr>
                <w:rFonts w:ascii="Arial" w:hAnsi="Arial" w:cs="Arial"/>
                <w:sz w:val="16"/>
                <w:szCs w:val="16"/>
              </w:rPr>
            </w:pPr>
          </w:p>
        </w:tc>
      </w:tr>
      <w:tr w:rsidRPr="00541B96" w:rsidR="006A4919" w:rsidTr="006A4919" w14:paraId="38F49A47" w14:textId="77777777">
        <w:trPr>
          <w:trHeight w:val="225"/>
        </w:trPr>
        <w:tc>
          <w:tcPr>
            <w:tcW w:w="724" w:type="dxa"/>
          </w:tcPr>
          <w:p w:rsidRPr="00541B96" w:rsidR="006A4919" w:rsidP="00FC548B" w:rsidRDefault="00F654BB" w14:paraId="665C58CB" w14:textId="77777777">
            <w:pPr>
              <w:jc w:val="center"/>
              <w:rPr>
                <w:rFonts w:ascii="Arial" w:hAnsi="Arial" w:cs="Arial"/>
                <w:sz w:val="16"/>
                <w:szCs w:val="16"/>
              </w:rPr>
            </w:pPr>
            <w:r w:rsidRPr="00541B96">
              <w:rPr>
                <w:rFonts w:ascii="Arial" w:hAnsi="Arial" w:cs="Arial"/>
                <w:sz w:val="16"/>
                <w:szCs w:val="16"/>
              </w:rPr>
              <w:t>4</w:t>
            </w:r>
          </w:p>
        </w:tc>
        <w:tc>
          <w:tcPr>
            <w:tcW w:w="2054" w:type="dxa"/>
            <w:shd w:val="clear" w:color="auto" w:fill="auto"/>
            <w:vAlign w:val="center"/>
            <w:hideMark/>
          </w:tcPr>
          <w:p w:rsidRPr="00541B96" w:rsidR="00541B96" w:rsidP="00FC548B" w:rsidRDefault="00541B96" w14:paraId="0B8DB773" w14:textId="77777777">
            <w:pPr>
              <w:jc w:val="center"/>
              <w:rPr>
                <w:rFonts w:ascii="Arial" w:hAnsi="Arial" w:cs="Arial"/>
                <w:sz w:val="16"/>
                <w:szCs w:val="16"/>
              </w:rPr>
            </w:pPr>
            <w:r w:rsidRPr="00541B96">
              <w:rPr>
                <w:rFonts w:ascii="Arial" w:hAnsi="Arial" w:cs="Arial"/>
                <w:sz w:val="16"/>
                <w:szCs w:val="16"/>
              </w:rPr>
              <w:t>MON PERIN d.d.</w:t>
            </w:r>
          </w:p>
          <w:p w:rsidRPr="00541B96" w:rsidR="006A4919" w:rsidP="00FC548B" w:rsidRDefault="006A4919" w14:paraId="7FC748BF" w14:textId="52BE8104">
            <w:pPr>
              <w:jc w:val="center"/>
              <w:rPr>
                <w:rFonts w:ascii="Arial" w:hAnsi="Arial" w:cs="Arial"/>
                <w:sz w:val="16"/>
                <w:szCs w:val="16"/>
              </w:rPr>
            </w:pPr>
          </w:p>
        </w:tc>
        <w:tc>
          <w:tcPr>
            <w:tcW w:w="3909" w:type="dxa"/>
            <w:shd w:val="clear" w:color="auto" w:fill="auto"/>
            <w:noWrap/>
            <w:vAlign w:val="bottom"/>
            <w:hideMark/>
          </w:tcPr>
          <w:p w:rsidRPr="00541B96" w:rsidR="006A4919" w:rsidP="00FC548B" w:rsidRDefault="00541B96" w14:paraId="1B3EC1E6" w14:textId="56CB6390">
            <w:pPr>
              <w:jc w:val="center"/>
              <w:rPr>
                <w:rFonts w:ascii="Arial" w:hAnsi="Arial" w:cs="Arial"/>
                <w:sz w:val="16"/>
                <w:szCs w:val="16"/>
              </w:rPr>
            </w:pPr>
            <w:r w:rsidRPr="00541B96">
              <w:rPr>
                <w:rFonts w:ascii="Arial" w:hAnsi="Arial" w:cs="Arial"/>
                <w:sz w:val="16"/>
                <w:szCs w:val="16"/>
              </w:rPr>
              <w:t>47.290,00 kn</w:t>
            </w:r>
          </w:p>
        </w:tc>
        <w:tc>
          <w:tcPr>
            <w:tcW w:w="2133" w:type="dxa"/>
            <w:shd w:val="clear" w:color="auto" w:fill="auto"/>
            <w:noWrap/>
            <w:vAlign w:val="bottom"/>
            <w:hideMark/>
          </w:tcPr>
          <w:p w:rsidRPr="00541B96" w:rsidR="006A4919" w:rsidP="00FC548B" w:rsidRDefault="00541B96" w14:paraId="51A1476E" w14:textId="1F53C9BE">
            <w:pPr>
              <w:jc w:val="center"/>
              <w:rPr>
                <w:rFonts w:ascii="Arial" w:hAnsi="Arial" w:cs="Arial"/>
                <w:sz w:val="16"/>
                <w:szCs w:val="16"/>
              </w:rPr>
            </w:pPr>
            <w:r w:rsidRPr="00541B96">
              <w:rPr>
                <w:rFonts w:ascii="Arial" w:hAnsi="Arial" w:cs="Arial"/>
                <w:sz w:val="16"/>
                <w:szCs w:val="16"/>
              </w:rPr>
              <w:t>47.290,00 kn</w:t>
            </w:r>
          </w:p>
        </w:tc>
        <w:tc>
          <w:tcPr>
            <w:tcW w:w="1918" w:type="dxa"/>
            <w:shd w:val="clear" w:color="auto" w:fill="auto"/>
            <w:noWrap/>
            <w:vAlign w:val="bottom"/>
            <w:hideMark/>
          </w:tcPr>
          <w:p w:rsidRPr="00541B96" w:rsidR="006A4919" w:rsidP="00FC548B" w:rsidRDefault="006A4919" w14:paraId="333E2D9D" w14:textId="77777777">
            <w:pPr>
              <w:jc w:val="center"/>
              <w:rPr>
                <w:rFonts w:ascii="Arial" w:hAnsi="Arial" w:cs="Arial"/>
                <w:sz w:val="16"/>
                <w:szCs w:val="16"/>
              </w:rPr>
            </w:pPr>
          </w:p>
        </w:tc>
        <w:tc>
          <w:tcPr>
            <w:tcW w:w="1625" w:type="dxa"/>
            <w:shd w:val="clear" w:color="auto" w:fill="auto"/>
            <w:noWrap/>
            <w:vAlign w:val="bottom"/>
            <w:hideMark/>
          </w:tcPr>
          <w:p w:rsidRPr="00541B96" w:rsidR="006A4919" w:rsidP="00FC548B" w:rsidRDefault="00541B96" w14:paraId="7368B407" w14:textId="10A86456">
            <w:pPr>
              <w:jc w:val="center"/>
              <w:rPr>
                <w:rFonts w:ascii="Arial" w:hAnsi="Arial" w:cs="Arial"/>
                <w:sz w:val="16"/>
                <w:szCs w:val="16"/>
              </w:rPr>
            </w:pPr>
            <w:r w:rsidRPr="00541B96">
              <w:rPr>
                <w:rFonts w:ascii="Arial" w:hAnsi="Arial" w:cs="Arial"/>
                <w:sz w:val="16"/>
                <w:szCs w:val="16"/>
              </w:rPr>
              <w:t>47.290,00 kn</w:t>
            </w:r>
          </w:p>
        </w:tc>
        <w:tc>
          <w:tcPr>
            <w:tcW w:w="1762" w:type="dxa"/>
            <w:shd w:val="clear" w:color="auto" w:fill="auto"/>
            <w:noWrap/>
            <w:vAlign w:val="bottom"/>
            <w:hideMark/>
          </w:tcPr>
          <w:p w:rsidRPr="00541B96" w:rsidR="006A4919" w:rsidP="00FC548B" w:rsidRDefault="006A4919" w14:paraId="12CF6223" w14:textId="045A20C9">
            <w:pPr>
              <w:jc w:val="center"/>
              <w:rPr>
                <w:rFonts w:ascii="Arial" w:hAnsi="Arial" w:cs="Arial"/>
                <w:sz w:val="16"/>
                <w:szCs w:val="16"/>
              </w:rPr>
            </w:pPr>
          </w:p>
        </w:tc>
      </w:tr>
      <w:tr w:rsidRPr="00541B96" w:rsidR="006A4919" w:rsidTr="00711F8D" w14:paraId="2662093C" w14:textId="77777777">
        <w:trPr>
          <w:trHeight w:val="450"/>
        </w:trPr>
        <w:tc>
          <w:tcPr>
            <w:tcW w:w="724" w:type="dxa"/>
            <w:vAlign w:val="center"/>
          </w:tcPr>
          <w:p w:rsidRPr="00C06CBC" w:rsidR="006A4919" w:rsidP="00FC548B" w:rsidRDefault="006B5190" w14:paraId="1ACF6D29" w14:textId="1A914473">
            <w:pPr>
              <w:jc w:val="center"/>
              <w:rPr>
                <w:rFonts w:ascii="Arial" w:hAnsi="Arial" w:cs="Arial"/>
                <w:sz w:val="16"/>
                <w:szCs w:val="16"/>
              </w:rPr>
            </w:pPr>
            <w:r w:rsidRPr="00C06CBC">
              <w:rPr>
                <w:rFonts w:ascii="Arial" w:hAnsi="Arial" w:cs="Arial"/>
                <w:sz w:val="16"/>
                <w:szCs w:val="16"/>
              </w:rPr>
              <w:t>6</w:t>
            </w:r>
          </w:p>
        </w:tc>
        <w:tc>
          <w:tcPr>
            <w:tcW w:w="2054" w:type="dxa"/>
            <w:shd w:val="clear" w:color="auto" w:fill="auto"/>
            <w:vAlign w:val="center"/>
            <w:hideMark/>
          </w:tcPr>
          <w:p w:rsidRPr="00C06CBC" w:rsidR="006A4919" w:rsidP="00FC548B" w:rsidRDefault="00541B96" w14:paraId="229B8FCB" w14:textId="1D261850">
            <w:pPr>
              <w:jc w:val="center"/>
              <w:rPr>
                <w:rFonts w:ascii="Arial" w:hAnsi="Arial" w:cs="Arial"/>
                <w:sz w:val="16"/>
                <w:szCs w:val="16"/>
              </w:rPr>
            </w:pPr>
            <w:r w:rsidRPr="00C06CBC">
              <w:rPr>
                <w:rFonts w:ascii="Arial" w:hAnsi="Arial" w:cs="Arial"/>
                <w:sz w:val="16"/>
                <w:szCs w:val="16"/>
              </w:rPr>
              <w:t>REPUBLIKA HRVATSKA, MINISTARSTVO FINANCIJA, POREZNA UPRAVA</w:t>
            </w:r>
          </w:p>
        </w:tc>
        <w:tc>
          <w:tcPr>
            <w:tcW w:w="3909" w:type="dxa"/>
            <w:shd w:val="clear" w:color="auto" w:fill="auto"/>
            <w:noWrap/>
            <w:vAlign w:val="center"/>
            <w:hideMark/>
          </w:tcPr>
          <w:p w:rsidRPr="00C06CBC" w:rsidR="006A4919" w:rsidP="00FC548B" w:rsidRDefault="00541B96" w14:paraId="44E826AD" w14:textId="209E7E08">
            <w:pPr>
              <w:jc w:val="center"/>
              <w:rPr>
                <w:rFonts w:ascii="Arial" w:hAnsi="Arial" w:cs="Arial"/>
                <w:sz w:val="16"/>
                <w:szCs w:val="16"/>
              </w:rPr>
            </w:pPr>
            <w:r w:rsidRPr="00C06CBC">
              <w:rPr>
                <w:rFonts w:ascii="Arial" w:hAnsi="Arial" w:cs="Arial"/>
                <w:sz w:val="16"/>
                <w:szCs w:val="16"/>
              </w:rPr>
              <w:t>1.820.041,20 kn</w:t>
            </w:r>
          </w:p>
        </w:tc>
        <w:tc>
          <w:tcPr>
            <w:tcW w:w="2133" w:type="dxa"/>
            <w:shd w:val="clear" w:color="auto" w:fill="auto"/>
            <w:noWrap/>
            <w:vAlign w:val="center"/>
            <w:hideMark/>
          </w:tcPr>
          <w:p w:rsidRPr="00C06CBC" w:rsidR="006A4919" w:rsidP="00FC548B" w:rsidRDefault="00541B96" w14:paraId="6183AE9F" w14:textId="77777777">
            <w:pPr>
              <w:jc w:val="center"/>
              <w:rPr>
                <w:rFonts w:ascii="Arial" w:hAnsi="Arial" w:cs="Arial"/>
                <w:sz w:val="16"/>
                <w:szCs w:val="16"/>
              </w:rPr>
            </w:pPr>
            <w:r w:rsidRPr="00C06CBC">
              <w:rPr>
                <w:rFonts w:ascii="Arial" w:hAnsi="Arial" w:cs="Arial"/>
                <w:sz w:val="16"/>
                <w:szCs w:val="16"/>
              </w:rPr>
              <w:t>1.820.041,20 kn</w:t>
            </w:r>
          </w:p>
          <w:p w:rsidRPr="00C06CBC" w:rsidR="00541B96" w:rsidP="00FC548B" w:rsidRDefault="00541B96" w14:paraId="0835D54B" w14:textId="77777777">
            <w:pPr>
              <w:jc w:val="center"/>
              <w:rPr>
                <w:rFonts w:ascii="Arial" w:hAnsi="Arial" w:cs="Arial"/>
                <w:sz w:val="16"/>
                <w:szCs w:val="16"/>
              </w:rPr>
            </w:pPr>
            <w:r w:rsidRPr="00C06CBC">
              <w:rPr>
                <w:rFonts w:ascii="Arial" w:hAnsi="Arial" w:cs="Arial"/>
                <w:sz w:val="16"/>
                <w:szCs w:val="16"/>
              </w:rPr>
              <w:t>(dospjelo: 1.810.400,87 kn</w:t>
            </w:r>
          </w:p>
          <w:p w:rsidRPr="00C06CBC" w:rsidR="00541B96" w:rsidP="00FC548B" w:rsidRDefault="00541B96" w14:paraId="1920A313" w14:textId="156EE422">
            <w:pPr>
              <w:jc w:val="center"/>
              <w:rPr>
                <w:rFonts w:ascii="Arial" w:hAnsi="Arial" w:cs="Arial"/>
                <w:sz w:val="16"/>
                <w:szCs w:val="16"/>
              </w:rPr>
            </w:pPr>
            <w:r w:rsidRPr="00C06CBC">
              <w:rPr>
                <w:rFonts w:ascii="Arial" w:hAnsi="Arial" w:cs="Arial"/>
                <w:sz w:val="16"/>
                <w:szCs w:val="16"/>
              </w:rPr>
              <w:t>dospijeva nakon otvaranja predstečajnog postupka: 9.640,33 kn)</w:t>
            </w:r>
          </w:p>
        </w:tc>
        <w:tc>
          <w:tcPr>
            <w:tcW w:w="1918" w:type="dxa"/>
            <w:shd w:val="clear" w:color="auto" w:fill="auto"/>
            <w:noWrap/>
            <w:vAlign w:val="center"/>
            <w:hideMark/>
          </w:tcPr>
          <w:p w:rsidRPr="00C06CBC" w:rsidR="006A4919" w:rsidP="00FC548B" w:rsidRDefault="006A4919" w14:paraId="141CDCC8" w14:textId="77777777">
            <w:pPr>
              <w:jc w:val="center"/>
              <w:rPr>
                <w:rFonts w:ascii="Arial" w:hAnsi="Arial" w:cs="Arial"/>
                <w:sz w:val="16"/>
                <w:szCs w:val="16"/>
              </w:rPr>
            </w:pPr>
          </w:p>
        </w:tc>
        <w:tc>
          <w:tcPr>
            <w:tcW w:w="1625" w:type="dxa"/>
            <w:shd w:val="clear" w:color="auto" w:fill="auto"/>
            <w:noWrap/>
            <w:vAlign w:val="center"/>
            <w:hideMark/>
          </w:tcPr>
          <w:p w:rsidRPr="00C06CBC" w:rsidR="00541B96" w:rsidP="00FC548B" w:rsidRDefault="00541B96" w14:paraId="4B47E206" w14:textId="77777777">
            <w:pPr>
              <w:jc w:val="center"/>
              <w:rPr>
                <w:rFonts w:ascii="Arial" w:hAnsi="Arial" w:cs="Arial"/>
                <w:sz w:val="16"/>
                <w:szCs w:val="16"/>
              </w:rPr>
            </w:pPr>
            <w:r w:rsidRPr="00C06CBC">
              <w:rPr>
                <w:rFonts w:ascii="Arial" w:hAnsi="Arial" w:cs="Arial"/>
                <w:sz w:val="16"/>
                <w:szCs w:val="16"/>
              </w:rPr>
              <w:t>1.820.041,20 kn</w:t>
            </w:r>
          </w:p>
          <w:p w:rsidRPr="00C06CBC" w:rsidR="00541B96" w:rsidP="00FC548B" w:rsidRDefault="00541B96" w14:paraId="1FB6E7A8" w14:textId="77777777">
            <w:pPr>
              <w:jc w:val="center"/>
              <w:rPr>
                <w:rFonts w:ascii="Arial" w:hAnsi="Arial" w:cs="Arial"/>
                <w:sz w:val="16"/>
                <w:szCs w:val="16"/>
              </w:rPr>
            </w:pPr>
            <w:r w:rsidRPr="00C06CBC">
              <w:rPr>
                <w:rFonts w:ascii="Arial" w:hAnsi="Arial" w:cs="Arial"/>
                <w:sz w:val="16"/>
                <w:szCs w:val="16"/>
              </w:rPr>
              <w:t>(dospjelo: 1.810.400,87 kn</w:t>
            </w:r>
          </w:p>
          <w:p w:rsidRPr="00541B96" w:rsidR="006A4919" w:rsidP="00FC548B" w:rsidRDefault="00541B96" w14:paraId="324EA612" w14:textId="46E1EBF3">
            <w:pPr>
              <w:jc w:val="center"/>
              <w:rPr>
                <w:rFonts w:ascii="Arial" w:hAnsi="Arial" w:cs="Arial"/>
                <w:sz w:val="16"/>
                <w:szCs w:val="16"/>
              </w:rPr>
            </w:pPr>
            <w:r w:rsidRPr="00C06CBC">
              <w:rPr>
                <w:rFonts w:ascii="Arial" w:hAnsi="Arial" w:cs="Arial"/>
                <w:sz w:val="16"/>
                <w:szCs w:val="16"/>
              </w:rPr>
              <w:t>dospijeva nakon otvaranja predstečajnog postupka: 9.640,33 kn)</w:t>
            </w:r>
          </w:p>
        </w:tc>
        <w:tc>
          <w:tcPr>
            <w:tcW w:w="1762" w:type="dxa"/>
            <w:shd w:val="clear" w:color="auto" w:fill="auto"/>
            <w:noWrap/>
            <w:vAlign w:val="center"/>
            <w:hideMark/>
          </w:tcPr>
          <w:p w:rsidRPr="00541B96" w:rsidR="006A4919" w:rsidP="00FC548B" w:rsidRDefault="006A4919" w14:paraId="0E45C9F9" w14:textId="77777777">
            <w:pPr>
              <w:jc w:val="center"/>
              <w:rPr>
                <w:rFonts w:ascii="Arial" w:hAnsi="Arial" w:cs="Arial"/>
                <w:sz w:val="16"/>
                <w:szCs w:val="16"/>
              </w:rPr>
            </w:pPr>
          </w:p>
        </w:tc>
      </w:tr>
      <w:tr w:rsidRPr="00541B96" w:rsidR="006A4919" w:rsidTr="00711F8D" w14:paraId="135375B5" w14:textId="77777777">
        <w:trPr>
          <w:trHeight w:val="450"/>
        </w:trPr>
        <w:tc>
          <w:tcPr>
            <w:tcW w:w="724" w:type="dxa"/>
            <w:vAlign w:val="center"/>
          </w:tcPr>
          <w:p w:rsidRPr="00541B96" w:rsidR="006A4919" w:rsidP="00FC548B" w:rsidRDefault="006B5190" w14:paraId="1A0909FB" w14:textId="3FF76C29">
            <w:pPr>
              <w:jc w:val="center"/>
              <w:rPr>
                <w:rFonts w:ascii="Arial" w:hAnsi="Arial" w:cs="Arial"/>
                <w:sz w:val="16"/>
                <w:szCs w:val="16"/>
              </w:rPr>
            </w:pPr>
            <w:r>
              <w:rPr>
                <w:rFonts w:ascii="Arial" w:hAnsi="Arial" w:cs="Arial"/>
                <w:sz w:val="16"/>
                <w:szCs w:val="16"/>
              </w:rPr>
              <w:t>7</w:t>
            </w:r>
          </w:p>
        </w:tc>
        <w:tc>
          <w:tcPr>
            <w:tcW w:w="2054" w:type="dxa"/>
            <w:shd w:val="clear" w:color="auto" w:fill="auto"/>
            <w:vAlign w:val="center"/>
            <w:hideMark/>
          </w:tcPr>
          <w:p w:rsidRPr="00541B96" w:rsidR="00541B96" w:rsidP="00FC548B" w:rsidRDefault="00541B96" w14:paraId="197473AE" w14:textId="77777777">
            <w:pPr>
              <w:jc w:val="center"/>
              <w:rPr>
                <w:rFonts w:ascii="Arial" w:hAnsi="Arial" w:cs="Arial"/>
                <w:sz w:val="16"/>
                <w:szCs w:val="16"/>
              </w:rPr>
            </w:pPr>
            <w:r w:rsidRPr="00541B96">
              <w:rPr>
                <w:rFonts w:ascii="Arial" w:hAnsi="Arial" w:cs="Arial"/>
                <w:sz w:val="16"/>
                <w:szCs w:val="16"/>
              </w:rPr>
              <w:t>TAPESS d.o.o.</w:t>
            </w:r>
          </w:p>
          <w:p w:rsidRPr="00541B96" w:rsidR="006A4919" w:rsidP="00FC548B" w:rsidRDefault="006A4919" w14:paraId="67D0AB16" w14:textId="7F162382">
            <w:pPr>
              <w:jc w:val="center"/>
              <w:rPr>
                <w:rFonts w:ascii="Arial" w:hAnsi="Arial" w:cs="Arial"/>
                <w:sz w:val="16"/>
                <w:szCs w:val="16"/>
              </w:rPr>
            </w:pPr>
          </w:p>
        </w:tc>
        <w:tc>
          <w:tcPr>
            <w:tcW w:w="3909" w:type="dxa"/>
            <w:shd w:val="clear" w:color="auto" w:fill="auto"/>
            <w:vAlign w:val="center"/>
            <w:hideMark/>
          </w:tcPr>
          <w:p w:rsidRPr="00541B96" w:rsidR="006A4919" w:rsidP="00FC548B" w:rsidRDefault="00541B96" w14:paraId="4B406114" w14:textId="18CA65F8">
            <w:pPr>
              <w:jc w:val="center"/>
              <w:rPr>
                <w:rFonts w:ascii="Arial" w:hAnsi="Arial" w:cs="Arial"/>
                <w:sz w:val="16"/>
                <w:szCs w:val="16"/>
              </w:rPr>
            </w:pPr>
            <w:r w:rsidRPr="00541B96">
              <w:rPr>
                <w:rFonts w:ascii="Arial" w:hAnsi="Arial" w:cs="Arial"/>
                <w:sz w:val="16"/>
                <w:szCs w:val="16"/>
              </w:rPr>
              <w:t>20.217,87 kn</w:t>
            </w:r>
          </w:p>
        </w:tc>
        <w:tc>
          <w:tcPr>
            <w:tcW w:w="2133" w:type="dxa"/>
            <w:shd w:val="clear" w:color="auto" w:fill="auto"/>
            <w:vAlign w:val="center"/>
            <w:hideMark/>
          </w:tcPr>
          <w:p w:rsidRPr="00541B96" w:rsidR="006A4919" w:rsidP="00FC548B" w:rsidRDefault="00541B96" w14:paraId="7FD9204B" w14:textId="54295F12">
            <w:pPr>
              <w:jc w:val="center"/>
              <w:rPr>
                <w:rFonts w:ascii="Arial" w:hAnsi="Arial" w:cs="Arial"/>
                <w:sz w:val="16"/>
                <w:szCs w:val="16"/>
              </w:rPr>
            </w:pPr>
            <w:r w:rsidRPr="00541B96">
              <w:rPr>
                <w:rFonts w:ascii="Arial" w:hAnsi="Arial" w:cs="Arial"/>
                <w:sz w:val="16"/>
                <w:szCs w:val="16"/>
              </w:rPr>
              <w:t>20.217,87 kn</w:t>
            </w:r>
          </w:p>
        </w:tc>
        <w:tc>
          <w:tcPr>
            <w:tcW w:w="1918" w:type="dxa"/>
            <w:shd w:val="clear" w:color="auto" w:fill="auto"/>
            <w:noWrap/>
            <w:vAlign w:val="center"/>
            <w:hideMark/>
          </w:tcPr>
          <w:p w:rsidRPr="00541B96" w:rsidR="006A4919" w:rsidP="00FC548B" w:rsidRDefault="006A4919" w14:paraId="47B8C9E4" w14:textId="77777777">
            <w:pPr>
              <w:jc w:val="center"/>
              <w:rPr>
                <w:rFonts w:ascii="Arial" w:hAnsi="Arial" w:cs="Arial"/>
                <w:sz w:val="16"/>
                <w:szCs w:val="16"/>
              </w:rPr>
            </w:pPr>
          </w:p>
        </w:tc>
        <w:tc>
          <w:tcPr>
            <w:tcW w:w="1625" w:type="dxa"/>
            <w:shd w:val="clear" w:color="auto" w:fill="auto"/>
            <w:vAlign w:val="center"/>
            <w:hideMark/>
          </w:tcPr>
          <w:p w:rsidRPr="00541B96" w:rsidR="006A4919" w:rsidP="00FC548B" w:rsidRDefault="00541B96" w14:paraId="1726185B" w14:textId="3E4D57BD">
            <w:pPr>
              <w:jc w:val="center"/>
              <w:rPr>
                <w:rFonts w:ascii="Arial" w:hAnsi="Arial" w:cs="Arial"/>
                <w:sz w:val="16"/>
                <w:szCs w:val="16"/>
              </w:rPr>
            </w:pPr>
            <w:r w:rsidRPr="00541B96">
              <w:rPr>
                <w:rFonts w:ascii="Arial" w:hAnsi="Arial" w:cs="Arial"/>
                <w:sz w:val="16"/>
                <w:szCs w:val="16"/>
              </w:rPr>
              <w:t>20.217,87 kn</w:t>
            </w:r>
          </w:p>
        </w:tc>
        <w:tc>
          <w:tcPr>
            <w:tcW w:w="1762" w:type="dxa"/>
            <w:shd w:val="clear" w:color="auto" w:fill="auto"/>
            <w:noWrap/>
            <w:vAlign w:val="center"/>
            <w:hideMark/>
          </w:tcPr>
          <w:p w:rsidRPr="00541B96" w:rsidR="006A4919" w:rsidP="00FC548B" w:rsidRDefault="006A4919" w14:paraId="2B811D72" w14:textId="77777777">
            <w:pPr>
              <w:jc w:val="center"/>
              <w:rPr>
                <w:rFonts w:ascii="Arial" w:hAnsi="Arial" w:cs="Arial"/>
                <w:sz w:val="16"/>
                <w:szCs w:val="16"/>
              </w:rPr>
            </w:pPr>
          </w:p>
        </w:tc>
      </w:tr>
      <w:tr w:rsidRPr="00541B96" w:rsidR="006A4919" w:rsidTr="00711F8D" w14:paraId="4F6D0210" w14:textId="77777777">
        <w:trPr>
          <w:trHeight w:val="675"/>
        </w:trPr>
        <w:tc>
          <w:tcPr>
            <w:tcW w:w="724" w:type="dxa"/>
            <w:vAlign w:val="center"/>
          </w:tcPr>
          <w:p w:rsidRPr="00541B96" w:rsidR="006A4919" w:rsidP="00FC548B" w:rsidRDefault="006B5190" w14:paraId="7A4AE4A0" w14:textId="3C6C7CD4">
            <w:pPr>
              <w:jc w:val="center"/>
              <w:rPr>
                <w:rFonts w:ascii="Arial" w:hAnsi="Arial" w:cs="Arial"/>
                <w:sz w:val="16"/>
                <w:szCs w:val="16"/>
              </w:rPr>
            </w:pPr>
            <w:r>
              <w:rPr>
                <w:rFonts w:ascii="Arial" w:hAnsi="Arial" w:cs="Arial"/>
                <w:sz w:val="16"/>
                <w:szCs w:val="16"/>
              </w:rPr>
              <w:t>8</w:t>
            </w:r>
          </w:p>
        </w:tc>
        <w:tc>
          <w:tcPr>
            <w:tcW w:w="2054" w:type="dxa"/>
            <w:shd w:val="clear" w:color="auto" w:fill="auto"/>
            <w:vAlign w:val="center"/>
            <w:hideMark/>
          </w:tcPr>
          <w:p w:rsidRPr="00541B96" w:rsidR="00541B96" w:rsidP="00FC548B" w:rsidRDefault="00541B96" w14:paraId="2B65435C" w14:textId="77777777">
            <w:pPr>
              <w:jc w:val="center"/>
              <w:rPr>
                <w:rFonts w:ascii="Arial" w:hAnsi="Arial" w:cs="Arial"/>
                <w:sz w:val="16"/>
                <w:szCs w:val="16"/>
              </w:rPr>
            </w:pPr>
            <w:r w:rsidRPr="00541B96">
              <w:rPr>
                <w:rFonts w:ascii="Arial" w:hAnsi="Arial" w:cs="Arial"/>
                <w:sz w:val="16"/>
                <w:szCs w:val="16"/>
              </w:rPr>
              <w:t>TAXI PLUS d.o.o.</w:t>
            </w:r>
          </w:p>
          <w:p w:rsidRPr="00541B96" w:rsidR="006A4919" w:rsidP="00FC548B" w:rsidRDefault="006A4919" w14:paraId="2631B5FA" w14:textId="45BCF166">
            <w:pPr>
              <w:jc w:val="center"/>
              <w:rPr>
                <w:rFonts w:ascii="Arial" w:hAnsi="Arial" w:cs="Arial"/>
                <w:sz w:val="16"/>
                <w:szCs w:val="16"/>
              </w:rPr>
            </w:pPr>
          </w:p>
        </w:tc>
        <w:tc>
          <w:tcPr>
            <w:tcW w:w="3909" w:type="dxa"/>
            <w:shd w:val="clear" w:color="auto" w:fill="auto"/>
            <w:noWrap/>
            <w:vAlign w:val="center"/>
            <w:hideMark/>
          </w:tcPr>
          <w:p w:rsidRPr="00541B96" w:rsidR="006A4919" w:rsidP="00FC548B" w:rsidRDefault="00541B96" w14:paraId="5C1F085E" w14:textId="23A76F9A">
            <w:pPr>
              <w:jc w:val="center"/>
              <w:rPr>
                <w:rFonts w:ascii="Arial" w:hAnsi="Arial" w:cs="Arial"/>
                <w:sz w:val="16"/>
                <w:szCs w:val="16"/>
              </w:rPr>
            </w:pPr>
            <w:r w:rsidRPr="00541B96">
              <w:rPr>
                <w:rFonts w:ascii="Arial" w:hAnsi="Arial" w:cs="Arial"/>
                <w:sz w:val="16"/>
                <w:szCs w:val="16"/>
              </w:rPr>
              <w:t>3.000,00 kn</w:t>
            </w:r>
          </w:p>
        </w:tc>
        <w:tc>
          <w:tcPr>
            <w:tcW w:w="2133" w:type="dxa"/>
            <w:shd w:val="clear" w:color="auto" w:fill="auto"/>
            <w:noWrap/>
            <w:vAlign w:val="center"/>
            <w:hideMark/>
          </w:tcPr>
          <w:p w:rsidRPr="00541B96" w:rsidR="006A4919" w:rsidP="00FC548B" w:rsidRDefault="00541B96" w14:paraId="2D90E21B" w14:textId="05413E7F">
            <w:pPr>
              <w:jc w:val="center"/>
              <w:rPr>
                <w:rFonts w:ascii="Arial" w:hAnsi="Arial" w:cs="Arial"/>
                <w:sz w:val="16"/>
                <w:szCs w:val="16"/>
              </w:rPr>
            </w:pPr>
            <w:r w:rsidRPr="00541B96">
              <w:rPr>
                <w:rFonts w:ascii="Arial" w:hAnsi="Arial" w:cs="Arial"/>
                <w:sz w:val="16"/>
                <w:szCs w:val="16"/>
              </w:rPr>
              <w:t>3.000,00 kn</w:t>
            </w:r>
          </w:p>
        </w:tc>
        <w:tc>
          <w:tcPr>
            <w:tcW w:w="1918" w:type="dxa"/>
            <w:shd w:val="clear" w:color="auto" w:fill="auto"/>
            <w:noWrap/>
            <w:vAlign w:val="center"/>
            <w:hideMark/>
          </w:tcPr>
          <w:p w:rsidRPr="00541B96" w:rsidR="006A4919" w:rsidP="00FC548B" w:rsidRDefault="006A4919" w14:paraId="2A3EE520" w14:textId="77777777">
            <w:pPr>
              <w:jc w:val="center"/>
              <w:rPr>
                <w:rFonts w:ascii="Arial" w:hAnsi="Arial" w:cs="Arial"/>
                <w:sz w:val="16"/>
                <w:szCs w:val="16"/>
              </w:rPr>
            </w:pPr>
          </w:p>
        </w:tc>
        <w:tc>
          <w:tcPr>
            <w:tcW w:w="1625" w:type="dxa"/>
            <w:shd w:val="clear" w:color="auto" w:fill="auto"/>
            <w:noWrap/>
            <w:vAlign w:val="center"/>
            <w:hideMark/>
          </w:tcPr>
          <w:p w:rsidRPr="00541B96" w:rsidR="006A4919" w:rsidP="00FC548B" w:rsidRDefault="00541B96" w14:paraId="49E8C2C2" w14:textId="397B298D">
            <w:pPr>
              <w:jc w:val="center"/>
              <w:rPr>
                <w:rFonts w:ascii="Arial" w:hAnsi="Arial" w:cs="Arial"/>
                <w:sz w:val="16"/>
                <w:szCs w:val="16"/>
              </w:rPr>
            </w:pPr>
            <w:r w:rsidRPr="00541B96">
              <w:rPr>
                <w:rFonts w:ascii="Arial" w:hAnsi="Arial" w:cs="Arial"/>
                <w:sz w:val="16"/>
                <w:szCs w:val="16"/>
              </w:rPr>
              <w:t>3.000,00 kn</w:t>
            </w:r>
          </w:p>
        </w:tc>
        <w:tc>
          <w:tcPr>
            <w:tcW w:w="1762" w:type="dxa"/>
            <w:shd w:val="clear" w:color="auto" w:fill="auto"/>
            <w:noWrap/>
            <w:vAlign w:val="center"/>
            <w:hideMark/>
          </w:tcPr>
          <w:p w:rsidRPr="00541B96" w:rsidR="006A4919" w:rsidP="00FC548B" w:rsidRDefault="006A4919" w14:paraId="018466EB" w14:textId="77777777">
            <w:pPr>
              <w:jc w:val="center"/>
              <w:rPr>
                <w:rFonts w:ascii="Arial" w:hAnsi="Arial" w:cs="Arial"/>
                <w:sz w:val="16"/>
                <w:szCs w:val="16"/>
              </w:rPr>
            </w:pPr>
          </w:p>
        </w:tc>
      </w:tr>
      <w:tr w:rsidRPr="00541B96" w:rsidR="006A4919" w:rsidTr="00711F8D" w14:paraId="62049DA9" w14:textId="77777777">
        <w:trPr>
          <w:trHeight w:val="450"/>
        </w:trPr>
        <w:tc>
          <w:tcPr>
            <w:tcW w:w="724" w:type="dxa"/>
            <w:vAlign w:val="center"/>
          </w:tcPr>
          <w:p w:rsidRPr="00541B96" w:rsidR="006A4919" w:rsidP="00FC548B" w:rsidRDefault="006B5190" w14:paraId="23F4FE9A" w14:textId="27149F49">
            <w:pPr>
              <w:jc w:val="center"/>
              <w:rPr>
                <w:rFonts w:ascii="Arial" w:hAnsi="Arial" w:cs="Arial"/>
                <w:sz w:val="16"/>
                <w:szCs w:val="16"/>
              </w:rPr>
            </w:pPr>
            <w:r>
              <w:rPr>
                <w:rFonts w:ascii="Arial" w:hAnsi="Arial" w:cs="Arial"/>
                <w:sz w:val="16"/>
                <w:szCs w:val="16"/>
              </w:rPr>
              <w:t>9</w:t>
            </w:r>
          </w:p>
        </w:tc>
        <w:tc>
          <w:tcPr>
            <w:tcW w:w="2054" w:type="dxa"/>
            <w:shd w:val="clear" w:color="auto" w:fill="auto"/>
            <w:vAlign w:val="center"/>
            <w:hideMark/>
          </w:tcPr>
          <w:p w:rsidRPr="00541B96" w:rsidR="00541B96" w:rsidP="00FC548B" w:rsidRDefault="00541B96" w14:paraId="710DE221" w14:textId="77777777">
            <w:pPr>
              <w:jc w:val="center"/>
              <w:rPr>
                <w:rFonts w:ascii="Arial" w:hAnsi="Arial" w:cs="Arial"/>
                <w:sz w:val="16"/>
                <w:szCs w:val="16"/>
              </w:rPr>
            </w:pPr>
            <w:r w:rsidRPr="00541B96">
              <w:rPr>
                <w:rFonts w:ascii="Arial" w:hAnsi="Arial" w:cs="Arial"/>
                <w:sz w:val="16"/>
                <w:szCs w:val="16"/>
              </w:rPr>
              <w:t>TEHIT d.o.o.</w:t>
            </w:r>
          </w:p>
          <w:p w:rsidRPr="00541B96" w:rsidR="006A4919" w:rsidP="00FC548B" w:rsidRDefault="006A4919" w14:paraId="08D81046" w14:textId="014D543D">
            <w:pPr>
              <w:jc w:val="center"/>
              <w:rPr>
                <w:rFonts w:ascii="Arial" w:hAnsi="Arial" w:cs="Arial"/>
                <w:sz w:val="16"/>
                <w:szCs w:val="16"/>
              </w:rPr>
            </w:pPr>
          </w:p>
        </w:tc>
        <w:tc>
          <w:tcPr>
            <w:tcW w:w="3909" w:type="dxa"/>
            <w:shd w:val="clear" w:color="auto" w:fill="auto"/>
            <w:vAlign w:val="center"/>
            <w:hideMark/>
          </w:tcPr>
          <w:p w:rsidRPr="00541B96" w:rsidR="006A4919" w:rsidP="00FC548B" w:rsidRDefault="00541B96" w14:paraId="63F4F4FD" w14:textId="45BEA983">
            <w:pPr>
              <w:jc w:val="center"/>
              <w:rPr>
                <w:rFonts w:ascii="Arial" w:hAnsi="Arial" w:cs="Arial"/>
                <w:sz w:val="16"/>
                <w:szCs w:val="16"/>
              </w:rPr>
            </w:pPr>
            <w:r w:rsidRPr="00541B96">
              <w:rPr>
                <w:rFonts w:ascii="Arial" w:hAnsi="Arial" w:cs="Arial"/>
                <w:sz w:val="16"/>
                <w:szCs w:val="16"/>
              </w:rPr>
              <w:t>373,23 kn</w:t>
            </w:r>
          </w:p>
        </w:tc>
        <w:tc>
          <w:tcPr>
            <w:tcW w:w="2133" w:type="dxa"/>
            <w:shd w:val="clear" w:color="auto" w:fill="auto"/>
            <w:vAlign w:val="center"/>
            <w:hideMark/>
          </w:tcPr>
          <w:p w:rsidRPr="00541B96" w:rsidR="006A4919" w:rsidP="00FC548B" w:rsidRDefault="00541B96" w14:paraId="47678A84" w14:textId="62962540">
            <w:pPr>
              <w:jc w:val="center"/>
              <w:rPr>
                <w:rFonts w:ascii="Arial" w:hAnsi="Arial" w:cs="Arial"/>
                <w:sz w:val="16"/>
                <w:szCs w:val="16"/>
              </w:rPr>
            </w:pPr>
            <w:r w:rsidRPr="00541B96">
              <w:rPr>
                <w:rFonts w:ascii="Arial" w:hAnsi="Arial" w:cs="Arial"/>
                <w:sz w:val="16"/>
                <w:szCs w:val="16"/>
              </w:rPr>
              <w:t>373,23 kn</w:t>
            </w:r>
          </w:p>
        </w:tc>
        <w:tc>
          <w:tcPr>
            <w:tcW w:w="1918" w:type="dxa"/>
            <w:shd w:val="clear" w:color="auto" w:fill="auto"/>
            <w:noWrap/>
            <w:vAlign w:val="center"/>
            <w:hideMark/>
          </w:tcPr>
          <w:p w:rsidRPr="00541B96" w:rsidR="006A4919" w:rsidP="00FC548B" w:rsidRDefault="006A4919" w14:paraId="6A39C66A" w14:textId="77777777">
            <w:pPr>
              <w:jc w:val="center"/>
              <w:rPr>
                <w:rFonts w:ascii="Arial" w:hAnsi="Arial" w:cs="Arial"/>
                <w:sz w:val="16"/>
                <w:szCs w:val="16"/>
              </w:rPr>
            </w:pPr>
          </w:p>
        </w:tc>
        <w:tc>
          <w:tcPr>
            <w:tcW w:w="1625" w:type="dxa"/>
            <w:shd w:val="clear" w:color="auto" w:fill="auto"/>
            <w:vAlign w:val="center"/>
            <w:hideMark/>
          </w:tcPr>
          <w:p w:rsidRPr="00541B96" w:rsidR="006A4919" w:rsidP="00FC548B" w:rsidRDefault="00541B96" w14:paraId="457DAFE4" w14:textId="248D2E62">
            <w:pPr>
              <w:jc w:val="center"/>
              <w:rPr>
                <w:rFonts w:ascii="Arial" w:hAnsi="Arial" w:cs="Arial"/>
                <w:sz w:val="16"/>
                <w:szCs w:val="16"/>
              </w:rPr>
            </w:pPr>
            <w:r w:rsidRPr="00541B96">
              <w:rPr>
                <w:rFonts w:ascii="Arial" w:hAnsi="Arial" w:cs="Arial"/>
                <w:sz w:val="16"/>
                <w:szCs w:val="16"/>
              </w:rPr>
              <w:t>373,23 kn</w:t>
            </w:r>
          </w:p>
        </w:tc>
        <w:tc>
          <w:tcPr>
            <w:tcW w:w="1762" w:type="dxa"/>
            <w:shd w:val="clear" w:color="auto" w:fill="auto"/>
            <w:noWrap/>
            <w:vAlign w:val="center"/>
            <w:hideMark/>
          </w:tcPr>
          <w:p w:rsidRPr="00541B96" w:rsidR="006A4919" w:rsidP="00FC548B" w:rsidRDefault="006A4919" w14:paraId="01D1A070" w14:textId="77777777">
            <w:pPr>
              <w:jc w:val="center"/>
              <w:rPr>
                <w:rFonts w:ascii="Arial" w:hAnsi="Arial" w:cs="Arial"/>
                <w:sz w:val="16"/>
                <w:szCs w:val="16"/>
              </w:rPr>
            </w:pPr>
          </w:p>
        </w:tc>
      </w:tr>
      <w:tr w:rsidRPr="00367CE2" w:rsidR="006A4919" w:rsidTr="00711F8D" w14:paraId="475DDE16" w14:textId="77777777">
        <w:trPr>
          <w:trHeight w:val="450"/>
        </w:trPr>
        <w:tc>
          <w:tcPr>
            <w:tcW w:w="724" w:type="dxa"/>
            <w:vAlign w:val="center"/>
          </w:tcPr>
          <w:p w:rsidRPr="00541B96" w:rsidR="006A4919" w:rsidP="00FC548B" w:rsidRDefault="006B5190" w14:paraId="66214658" w14:textId="28F19B77">
            <w:pPr>
              <w:jc w:val="center"/>
              <w:rPr>
                <w:rFonts w:ascii="Arial" w:hAnsi="Arial" w:cs="Arial"/>
                <w:sz w:val="16"/>
                <w:szCs w:val="16"/>
              </w:rPr>
            </w:pPr>
            <w:r>
              <w:rPr>
                <w:rFonts w:ascii="Arial" w:hAnsi="Arial" w:cs="Arial"/>
                <w:sz w:val="16"/>
                <w:szCs w:val="16"/>
              </w:rPr>
              <w:t>10</w:t>
            </w:r>
          </w:p>
        </w:tc>
        <w:tc>
          <w:tcPr>
            <w:tcW w:w="2054" w:type="dxa"/>
            <w:shd w:val="clear" w:color="auto" w:fill="auto"/>
            <w:vAlign w:val="center"/>
          </w:tcPr>
          <w:p w:rsidRPr="00541B96" w:rsidR="006A4919" w:rsidP="00FC548B" w:rsidRDefault="00541B96" w14:paraId="259488AB" w14:textId="474F5201">
            <w:pPr>
              <w:jc w:val="center"/>
              <w:rPr>
                <w:rFonts w:ascii="Arial" w:hAnsi="Arial" w:cs="Arial"/>
                <w:sz w:val="16"/>
                <w:szCs w:val="16"/>
              </w:rPr>
            </w:pPr>
            <w:r w:rsidRPr="00541B96">
              <w:rPr>
                <w:rFonts w:ascii="Arial" w:hAnsi="Arial" w:cs="Arial"/>
                <w:sz w:val="16"/>
                <w:szCs w:val="16"/>
              </w:rPr>
              <w:t>ZAGREBAČKA BANKA</w:t>
            </w:r>
          </w:p>
        </w:tc>
        <w:tc>
          <w:tcPr>
            <w:tcW w:w="3909" w:type="dxa"/>
            <w:shd w:val="clear" w:color="auto" w:fill="auto"/>
            <w:vAlign w:val="center"/>
          </w:tcPr>
          <w:p w:rsidRPr="00541B96" w:rsidR="006A4919" w:rsidP="00FC548B" w:rsidRDefault="00541B96" w14:paraId="4E4BD4C6" w14:textId="17DAB7F9">
            <w:pPr>
              <w:jc w:val="center"/>
              <w:rPr>
                <w:rFonts w:ascii="Arial" w:hAnsi="Arial" w:cs="Arial"/>
                <w:sz w:val="16"/>
                <w:szCs w:val="16"/>
              </w:rPr>
            </w:pPr>
            <w:r w:rsidRPr="00541B96">
              <w:rPr>
                <w:rFonts w:ascii="Arial" w:hAnsi="Arial" w:cs="Arial"/>
                <w:sz w:val="16"/>
                <w:szCs w:val="16"/>
              </w:rPr>
              <w:t>411,46 kn</w:t>
            </w:r>
          </w:p>
        </w:tc>
        <w:tc>
          <w:tcPr>
            <w:tcW w:w="2133" w:type="dxa"/>
            <w:shd w:val="clear" w:color="auto" w:fill="auto"/>
            <w:vAlign w:val="center"/>
          </w:tcPr>
          <w:p w:rsidRPr="00541B96" w:rsidR="006A4919" w:rsidP="00FC548B" w:rsidRDefault="00541B96" w14:paraId="4E2E82CD" w14:textId="30D35802">
            <w:pPr>
              <w:jc w:val="center"/>
              <w:rPr>
                <w:rFonts w:ascii="Arial" w:hAnsi="Arial" w:cs="Arial"/>
                <w:sz w:val="16"/>
                <w:szCs w:val="16"/>
              </w:rPr>
            </w:pPr>
            <w:r w:rsidRPr="00541B96">
              <w:rPr>
                <w:rFonts w:ascii="Arial" w:hAnsi="Arial" w:cs="Arial"/>
                <w:sz w:val="16"/>
                <w:szCs w:val="16"/>
              </w:rPr>
              <w:t>411,46 kn</w:t>
            </w:r>
          </w:p>
        </w:tc>
        <w:tc>
          <w:tcPr>
            <w:tcW w:w="1918" w:type="dxa"/>
            <w:shd w:val="clear" w:color="auto" w:fill="auto"/>
            <w:noWrap/>
            <w:vAlign w:val="center"/>
          </w:tcPr>
          <w:p w:rsidRPr="00541B96" w:rsidR="006A4919" w:rsidP="00FC548B" w:rsidRDefault="006A4919" w14:paraId="695CC843" w14:textId="64A13E72">
            <w:pPr>
              <w:jc w:val="center"/>
              <w:rPr>
                <w:rFonts w:ascii="Arial" w:hAnsi="Arial" w:cs="Arial"/>
                <w:sz w:val="16"/>
                <w:szCs w:val="16"/>
              </w:rPr>
            </w:pPr>
          </w:p>
        </w:tc>
        <w:tc>
          <w:tcPr>
            <w:tcW w:w="1625" w:type="dxa"/>
            <w:shd w:val="clear" w:color="auto" w:fill="auto"/>
            <w:vAlign w:val="center"/>
          </w:tcPr>
          <w:p w:rsidRPr="00541B96" w:rsidR="006A4919" w:rsidP="00FC548B" w:rsidRDefault="00541B96" w14:paraId="277BB1B8" w14:textId="395F474A">
            <w:pPr>
              <w:jc w:val="center"/>
              <w:rPr>
                <w:rFonts w:ascii="Arial" w:hAnsi="Arial" w:cs="Arial"/>
                <w:sz w:val="16"/>
                <w:szCs w:val="16"/>
              </w:rPr>
            </w:pPr>
            <w:r w:rsidRPr="00541B96">
              <w:rPr>
                <w:rFonts w:ascii="Arial" w:hAnsi="Arial" w:cs="Arial"/>
                <w:sz w:val="16"/>
                <w:szCs w:val="16"/>
              </w:rPr>
              <w:t>411,46 kn</w:t>
            </w:r>
          </w:p>
        </w:tc>
        <w:tc>
          <w:tcPr>
            <w:tcW w:w="1762" w:type="dxa"/>
            <w:shd w:val="clear" w:color="auto" w:fill="auto"/>
            <w:noWrap/>
            <w:vAlign w:val="center"/>
          </w:tcPr>
          <w:p w:rsidRPr="00541B96" w:rsidR="006A4919" w:rsidP="00FC548B" w:rsidRDefault="006A4919" w14:paraId="5872CE36" w14:textId="77777777">
            <w:pPr>
              <w:jc w:val="center"/>
              <w:rPr>
                <w:rFonts w:ascii="Arial" w:hAnsi="Arial" w:cs="Arial"/>
                <w:sz w:val="16"/>
                <w:szCs w:val="16"/>
              </w:rPr>
            </w:pPr>
          </w:p>
        </w:tc>
      </w:tr>
    </w:tbl>
    <w:p w:rsidRPr="00367CE2" w:rsidR="00234721" w:rsidP="00FC548B" w:rsidRDefault="00234721" w14:paraId="771DBE1E" w14:textId="77777777">
      <w:pPr>
        <w:jc w:val="center"/>
        <w:rPr>
          <w:rFonts w:ascii="Arial" w:hAnsi="Arial" w:cs="Arial"/>
        </w:rPr>
      </w:pPr>
    </w:p>
    <w:p w:rsidRPr="00367CE2" w:rsidR="00F258CB" w:rsidP="00FC548B" w:rsidRDefault="00F258CB" w14:paraId="4B1373B8" w14:textId="77777777">
      <w:pPr>
        <w:jc w:val="center"/>
        <w:rPr>
          <w:rFonts w:ascii="Arial" w:hAnsi="Arial" w:cs="Arial"/>
        </w:rPr>
      </w:pPr>
    </w:p>
    <w:p w:rsidRPr="00367CE2" w:rsidR="000D2A9B" w:rsidP="00FC548B" w:rsidRDefault="000D2A9B" w14:paraId="12052987" w14:textId="77777777">
      <w:pPr>
        <w:jc w:val="center"/>
        <w:rPr>
          <w:rFonts w:ascii="Arial" w:hAnsi="Arial" w:cs="Arial"/>
          <w:i/>
        </w:rPr>
      </w:pPr>
    </w:p>
    <w:p w:rsidRPr="00367CE2" w:rsidR="00F258CB" w:rsidP="00B00407" w:rsidRDefault="00F258CB" w14:paraId="6B16DFF4" w14:textId="77777777">
      <w:pPr>
        <w:jc w:val="both"/>
        <w:rPr>
          <w:rFonts w:ascii="Arial" w:hAnsi="Arial" w:cs="Arial"/>
          <w:i/>
        </w:rPr>
      </w:pPr>
    </w:p>
    <w:p w:rsidRPr="00FC548B" w:rsidR="00B00407" w:rsidP="00FC548B" w:rsidRDefault="00B00407" w14:paraId="679A9185" w14:textId="72F24A4B">
      <w:pPr>
        <w:ind w:firstLine="708"/>
        <w:jc w:val="both"/>
        <w:rPr>
          <w:rFonts w:ascii="Arial" w:hAnsi="Arial" w:cs="Arial"/>
          <w:iCs/>
        </w:rPr>
      </w:pPr>
      <w:r w:rsidRPr="00FC548B">
        <w:rPr>
          <w:rFonts w:ascii="Arial" w:hAnsi="Arial" w:cs="Arial"/>
          <w:iCs/>
        </w:rPr>
        <w:t>Rasprava svake tražbine koja je osporena</w:t>
      </w:r>
    </w:p>
    <w:p w:rsidR="00711F8D" w:rsidP="00B00407" w:rsidRDefault="00711F8D" w14:paraId="54191602" w14:textId="77777777">
      <w:pPr>
        <w:jc w:val="both"/>
        <w:rPr>
          <w:rFonts w:ascii="Arial" w:hAnsi="Arial" w:cs="Arial"/>
          <w:i/>
        </w:rPr>
      </w:pPr>
    </w:p>
    <w:tbl>
      <w:tblPr>
        <w:tblW w:w="1412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24"/>
        <w:gridCol w:w="2054"/>
        <w:gridCol w:w="3909"/>
        <w:gridCol w:w="2133"/>
        <w:gridCol w:w="1918"/>
        <w:gridCol w:w="1625"/>
        <w:gridCol w:w="1762"/>
      </w:tblGrid>
      <w:tr w:rsidRPr="00541B96" w:rsidR="00711F8D" w:rsidTr="00BF1AF6" w14:paraId="47B2E3C3" w14:textId="77777777">
        <w:trPr>
          <w:trHeight w:val="225"/>
        </w:trPr>
        <w:tc>
          <w:tcPr>
            <w:tcW w:w="724" w:type="dxa"/>
          </w:tcPr>
          <w:p w:rsidRPr="00541B96" w:rsidR="00711F8D" w:rsidP="00BF1AF6" w:rsidRDefault="00711F8D" w14:paraId="7795A88A" w14:textId="77777777">
            <w:pPr>
              <w:jc w:val="center"/>
              <w:rPr>
                <w:rFonts w:ascii="Arial" w:hAnsi="Arial" w:cs="Arial"/>
                <w:sz w:val="16"/>
                <w:szCs w:val="16"/>
              </w:rPr>
            </w:pPr>
            <w:r w:rsidRPr="00541B96">
              <w:rPr>
                <w:rFonts w:ascii="Arial" w:hAnsi="Arial" w:cs="Arial"/>
                <w:sz w:val="16"/>
                <w:szCs w:val="16"/>
              </w:rPr>
              <w:t>Redni broj</w:t>
            </w:r>
          </w:p>
        </w:tc>
        <w:tc>
          <w:tcPr>
            <w:tcW w:w="2054" w:type="dxa"/>
            <w:shd w:val="clear" w:color="auto" w:fill="auto"/>
            <w:noWrap/>
            <w:vAlign w:val="bottom"/>
            <w:hideMark/>
          </w:tcPr>
          <w:p w:rsidRPr="00541B96" w:rsidR="00711F8D" w:rsidP="00BF1AF6" w:rsidRDefault="00711F8D" w14:paraId="436FAB19" w14:textId="77777777">
            <w:pPr>
              <w:jc w:val="center"/>
              <w:rPr>
                <w:rFonts w:ascii="Arial" w:hAnsi="Arial" w:cs="Arial"/>
                <w:sz w:val="16"/>
                <w:szCs w:val="16"/>
              </w:rPr>
            </w:pPr>
            <w:r w:rsidRPr="00541B96">
              <w:rPr>
                <w:rFonts w:ascii="Arial" w:hAnsi="Arial" w:cs="Arial"/>
                <w:sz w:val="16"/>
                <w:szCs w:val="16"/>
              </w:rPr>
              <w:t>vjerovnik</w:t>
            </w:r>
          </w:p>
        </w:tc>
        <w:tc>
          <w:tcPr>
            <w:tcW w:w="3909" w:type="dxa"/>
            <w:shd w:val="clear" w:color="auto" w:fill="auto"/>
            <w:noWrap/>
            <w:vAlign w:val="bottom"/>
            <w:hideMark/>
          </w:tcPr>
          <w:p w:rsidRPr="00541B96" w:rsidR="00711F8D" w:rsidP="00BF1AF6" w:rsidRDefault="00711F8D" w14:paraId="2E03A664" w14:textId="77777777">
            <w:pPr>
              <w:jc w:val="center"/>
              <w:rPr>
                <w:rFonts w:ascii="Arial" w:hAnsi="Arial" w:cs="Arial"/>
                <w:sz w:val="16"/>
                <w:szCs w:val="16"/>
              </w:rPr>
            </w:pPr>
            <w:r w:rsidRPr="00541B96">
              <w:rPr>
                <w:rFonts w:ascii="Arial" w:hAnsi="Arial" w:cs="Arial"/>
                <w:sz w:val="16"/>
                <w:szCs w:val="16"/>
              </w:rPr>
              <w:t>prijavljeni iznos</w:t>
            </w:r>
          </w:p>
        </w:tc>
        <w:tc>
          <w:tcPr>
            <w:tcW w:w="4051" w:type="dxa"/>
            <w:gridSpan w:val="2"/>
            <w:shd w:val="clear" w:color="auto" w:fill="auto"/>
            <w:noWrap/>
            <w:vAlign w:val="bottom"/>
            <w:hideMark/>
          </w:tcPr>
          <w:p w:rsidRPr="00541B96" w:rsidR="00711F8D" w:rsidP="00BF1AF6" w:rsidRDefault="00711F8D" w14:paraId="5D1308AB" w14:textId="77777777">
            <w:pPr>
              <w:jc w:val="center"/>
              <w:rPr>
                <w:rFonts w:ascii="Arial" w:hAnsi="Arial" w:cs="Arial"/>
                <w:sz w:val="16"/>
                <w:szCs w:val="16"/>
              </w:rPr>
            </w:pPr>
            <w:r w:rsidRPr="00541B96">
              <w:rPr>
                <w:rFonts w:ascii="Arial" w:hAnsi="Arial" w:cs="Arial"/>
                <w:sz w:val="16"/>
                <w:szCs w:val="16"/>
              </w:rPr>
              <w:t>dužnik</w:t>
            </w:r>
          </w:p>
        </w:tc>
        <w:tc>
          <w:tcPr>
            <w:tcW w:w="3387" w:type="dxa"/>
            <w:gridSpan w:val="2"/>
            <w:shd w:val="clear" w:color="auto" w:fill="auto"/>
            <w:noWrap/>
            <w:vAlign w:val="bottom"/>
            <w:hideMark/>
          </w:tcPr>
          <w:p w:rsidRPr="00541B96" w:rsidR="00711F8D" w:rsidP="00BF1AF6" w:rsidRDefault="00711F8D" w14:paraId="3E4066C2" w14:textId="77777777">
            <w:pPr>
              <w:jc w:val="center"/>
              <w:rPr>
                <w:rFonts w:ascii="Arial" w:hAnsi="Arial" w:cs="Arial"/>
                <w:sz w:val="16"/>
                <w:szCs w:val="16"/>
              </w:rPr>
            </w:pPr>
            <w:r w:rsidRPr="00541B96">
              <w:rPr>
                <w:rFonts w:ascii="Arial" w:hAnsi="Arial" w:cs="Arial"/>
                <w:sz w:val="16"/>
                <w:szCs w:val="16"/>
              </w:rPr>
              <w:t>povjerenik</w:t>
            </w:r>
          </w:p>
        </w:tc>
      </w:tr>
      <w:tr w:rsidRPr="00541B96" w:rsidR="00711F8D" w:rsidTr="00BF1AF6" w14:paraId="1BEB035F" w14:textId="77777777">
        <w:trPr>
          <w:trHeight w:val="225"/>
        </w:trPr>
        <w:tc>
          <w:tcPr>
            <w:tcW w:w="724" w:type="dxa"/>
          </w:tcPr>
          <w:p w:rsidRPr="00541B96" w:rsidR="00711F8D" w:rsidP="00BF1AF6" w:rsidRDefault="00711F8D" w14:paraId="34D88E07" w14:textId="77777777">
            <w:pPr>
              <w:jc w:val="center"/>
              <w:rPr>
                <w:rFonts w:ascii="Arial" w:hAnsi="Arial" w:cs="Arial"/>
                <w:sz w:val="16"/>
                <w:szCs w:val="16"/>
              </w:rPr>
            </w:pPr>
          </w:p>
        </w:tc>
        <w:tc>
          <w:tcPr>
            <w:tcW w:w="2054" w:type="dxa"/>
            <w:shd w:val="clear" w:color="auto" w:fill="auto"/>
            <w:noWrap/>
            <w:vAlign w:val="bottom"/>
            <w:hideMark/>
          </w:tcPr>
          <w:p w:rsidRPr="00541B96" w:rsidR="00711F8D" w:rsidP="00BF1AF6" w:rsidRDefault="00711F8D" w14:paraId="72CD6261" w14:textId="77777777">
            <w:pPr>
              <w:rPr>
                <w:rFonts w:ascii="Arial" w:hAnsi="Arial" w:cs="Arial"/>
                <w:sz w:val="16"/>
                <w:szCs w:val="16"/>
              </w:rPr>
            </w:pPr>
          </w:p>
        </w:tc>
        <w:tc>
          <w:tcPr>
            <w:tcW w:w="3909" w:type="dxa"/>
            <w:shd w:val="clear" w:color="auto" w:fill="auto"/>
            <w:noWrap/>
            <w:vAlign w:val="bottom"/>
            <w:hideMark/>
          </w:tcPr>
          <w:p w:rsidRPr="00541B96" w:rsidR="00711F8D" w:rsidP="00BF1AF6" w:rsidRDefault="00711F8D" w14:paraId="4C441A26" w14:textId="77777777">
            <w:pPr>
              <w:jc w:val="center"/>
              <w:rPr>
                <w:rFonts w:ascii="Arial" w:hAnsi="Arial" w:cs="Arial"/>
                <w:sz w:val="16"/>
                <w:szCs w:val="16"/>
              </w:rPr>
            </w:pPr>
          </w:p>
        </w:tc>
        <w:tc>
          <w:tcPr>
            <w:tcW w:w="2133" w:type="dxa"/>
            <w:shd w:val="clear" w:color="auto" w:fill="auto"/>
            <w:noWrap/>
            <w:vAlign w:val="bottom"/>
            <w:hideMark/>
          </w:tcPr>
          <w:p w:rsidRPr="00541B96" w:rsidR="00711F8D" w:rsidP="00BF1AF6" w:rsidRDefault="00711F8D" w14:paraId="6BAC07D5" w14:textId="77777777">
            <w:pPr>
              <w:jc w:val="center"/>
              <w:rPr>
                <w:rFonts w:ascii="Arial" w:hAnsi="Arial" w:cs="Arial"/>
                <w:sz w:val="16"/>
                <w:szCs w:val="16"/>
              </w:rPr>
            </w:pPr>
            <w:r w:rsidRPr="00541B96">
              <w:rPr>
                <w:rFonts w:ascii="Arial" w:hAnsi="Arial" w:cs="Arial"/>
                <w:sz w:val="16"/>
                <w:szCs w:val="16"/>
              </w:rPr>
              <w:t>priznato</w:t>
            </w:r>
          </w:p>
        </w:tc>
        <w:tc>
          <w:tcPr>
            <w:tcW w:w="1918" w:type="dxa"/>
            <w:shd w:val="clear" w:color="auto" w:fill="auto"/>
            <w:noWrap/>
            <w:vAlign w:val="bottom"/>
            <w:hideMark/>
          </w:tcPr>
          <w:p w:rsidRPr="00541B96" w:rsidR="00711F8D" w:rsidP="00BF1AF6" w:rsidRDefault="00711F8D" w14:paraId="41B56306" w14:textId="77777777">
            <w:pPr>
              <w:jc w:val="center"/>
              <w:rPr>
                <w:rFonts w:ascii="Arial" w:hAnsi="Arial" w:cs="Arial"/>
                <w:sz w:val="16"/>
                <w:szCs w:val="16"/>
              </w:rPr>
            </w:pPr>
            <w:r w:rsidRPr="00541B96">
              <w:rPr>
                <w:rFonts w:ascii="Arial" w:hAnsi="Arial" w:cs="Arial"/>
                <w:sz w:val="16"/>
                <w:szCs w:val="16"/>
              </w:rPr>
              <w:t>osporeno</w:t>
            </w:r>
          </w:p>
        </w:tc>
        <w:tc>
          <w:tcPr>
            <w:tcW w:w="1625" w:type="dxa"/>
            <w:shd w:val="clear" w:color="auto" w:fill="auto"/>
            <w:noWrap/>
            <w:vAlign w:val="bottom"/>
            <w:hideMark/>
          </w:tcPr>
          <w:p w:rsidRPr="00541B96" w:rsidR="00711F8D" w:rsidP="00BF1AF6" w:rsidRDefault="00711F8D" w14:paraId="66A4C5B4" w14:textId="77777777">
            <w:pPr>
              <w:jc w:val="center"/>
              <w:rPr>
                <w:rFonts w:ascii="Arial" w:hAnsi="Arial" w:cs="Arial"/>
                <w:sz w:val="16"/>
                <w:szCs w:val="16"/>
              </w:rPr>
            </w:pPr>
            <w:r w:rsidRPr="00541B96">
              <w:rPr>
                <w:rFonts w:ascii="Arial" w:hAnsi="Arial" w:cs="Arial"/>
                <w:sz w:val="16"/>
                <w:szCs w:val="16"/>
              </w:rPr>
              <w:t>priznato</w:t>
            </w:r>
          </w:p>
        </w:tc>
        <w:tc>
          <w:tcPr>
            <w:tcW w:w="1762" w:type="dxa"/>
            <w:shd w:val="clear" w:color="auto" w:fill="auto"/>
            <w:noWrap/>
            <w:vAlign w:val="bottom"/>
            <w:hideMark/>
          </w:tcPr>
          <w:p w:rsidRPr="00541B96" w:rsidR="00711F8D" w:rsidP="00BF1AF6" w:rsidRDefault="00711F8D" w14:paraId="5A417324" w14:textId="77777777">
            <w:pPr>
              <w:jc w:val="center"/>
              <w:rPr>
                <w:rFonts w:ascii="Arial" w:hAnsi="Arial" w:cs="Arial"/>
                <w:sz w:val="16"/>
                <w:szCs w:val="16"/>
              </w:rPr>
            </w:pPr>
            <w:r w:rsidRPr="00541B96">
              <w:rPr>
                <w:rFonts w:ascii="Arial" w:hAnsi="Arial" w:cs="Arial"/>
                <w:sz w:val="16"/>
                <w:szCs w:val="16"/>
              </w:rPr>
              <w:t>osporeno</w:t>
            </w:r>
          </w:p>
        </w:tc>
      </w:tr>
      <w:tr w:rsidRPr="00367CE2" w:rsidR="00711F8D" w:rsidTr="00BF1AF6" w14:paraId="07C04DA7" w14:textId="77777777">
        <w:trPr>
          <w:trHeight w:val="450"/>
        </w:trPr>
        <w:tc>
          <w:tcPr>
            <w:tcW w:w="724" w:type="dxa"/>
            <w:vAlign w:val="center"/>
          </w:tcPr>
          <w:p w:rsidRPr="00541B96" w:rsidR="00711F8D" w:rsidP="00BF1AF6" w:rsidRDefault="006B5190" w14:paraId="1D945CF2" w14:textId="7C209B7E">
            <w:pPr>
              <w:jc w:val="center"/>
              <w:rPr>
                <w:rFonts w:ascii="Arial" w:hAnsi="Arial" w:cs="Arial"/>
                <w:sz w:val="16"/>
                <w:szCs w:val="16"/>
              </w:rPr>
            </w:pPr>
            <w:r>
              <w:rPr>
                <w:rFonts w:ascii="Arial" w:hAnsi="Arial" w:cs="Arial"/>
                <w:sz w:val="16"/>
                <w:szCs w:val="16"/>
              </w:rPr>
              <w:t>5</w:t>
            </w:r>
          </w:p>
        </w:tc>
        <w:tc>
          <w:tcPr>
            <w:tcW w:w="2054" w:type="dxa"/>
            <w:shd w:val="clear" w:color="auto" w:fill="auto"/>
            <w:vAlign w:val="center"/>
          </w:tcPr>
          <w:p w:rsidRPr="00541B96" w:rsidR="00711F8D" w:rsidP="00BF1AF6" w:rsidRDefault="00711F8D" w14:paraId="5FBE8495" w14:textId="5C1933FE">
            <w:pPr>
              <w:jc w:val="center"/>
              <w:rPr>
                <w:rFonts w:ascii="Arial" w:hAnsi="Arial" w:cs="Arial"/>
                <w:sz w:val="16"/>
                <w:szCs w:val="16"/>
              </w:rPr>
            </w:pPr>
            <w:r>
              <w:rPr>
                <w:rFonts w:ascii="Arial" w:hAnsi="Arial" w:cs="Arial"/>
                <w:sz w:val="16"/>
                <w:szCs w:val="16"/>
              </w:rPr>
              <w:t xml:space="preserve">OTP NEKRETNINE d.d. </w:t>
            </w:r>
          </w:p>
        </w:tc>
        <w:tc>
          <w:tcPr>
            <w:tcW w:w="3909" w:type="dxa"/>
            <w:shd w:val="clear" w:color="auto" w:fill="auto"/>
            <w:vAlign w:val="center"/>
          </w:tcPr>
          <w:p w:rsidRPr="00541B96" w:rsidR="00711F8D" w:rsidP="00BF1AF6" w:rsidRDefault="00711F8D" w14:paraId="2AF12BB6" w14:textId="3CB45044">
            <w:pPr>
              <w:jc w:val="center"/>
              <w:rPr>
                <w:rFonts w:ascii="Arial" w:hAnsi="Arial" w:cs="Arial"/>
                <w:sz w:val="16"/>
                <w:szCs w:val="16"/>
              </w:rPr>
            </w:pPr>
            <w:r>
              <w:rPr>
                <w:rFonts w:ascii="Arial" w:hAnsi="Arial" w:cs="Arial"/>
                <w:sz w:val="16"/>
                <w:szCs w:val="16"/>
              </w:rPr>
              <w:t>5.109,66 kn</w:t>
            </w:r>
          </w:p>
        </w:tc>
        <w:tc>
          <w:tcPr>
            <w:tcW w:w="2133" w:type="dxa"/>
            <w:shd w:val="clear" w:color="auto" w:fill="auto"/>
            <w:vAlign w:val="center"/>
          </w:tcPr>
          <w:p w:rsidRPr="00541B96" w:rsidR="00711F8D" w:rsidP="00BF1AF6" w:rsidRDefault="00711F8D" w14:paraId="0126A7F5" w14:textId="39BCA130">
            <w:pPr>
              <w:jc w:val="center"/>
              <w:rPr>
                <w:rFonts w:ascii="Arial" w:hAnsi="Arial" w:cs="Arial"/>
                <w:sz w:val="16"/>
                <w:szCs w:val="16"/>
              </w:rPr>
            </w:pPr>
            <w:r>
              <w:rPr>
                <w:rFonts w:ascii="Arial" w:hAnsi="Arial" w:cs="Arial"/>
                <w:sz w:val="16"/>
                <w:szCs w:val="16"/>
              </w:rPr>
              <w:t>5.109,66 kn</w:t>
            </w:r>
          </w:p>
        </w:tc>
        <w:tc>
          <w:tcPr>
            <w:tcW w:w="1918" w:type="dxa"/>
            <w:shd w:val="clear" w:color="auto" w:fill="auto"/>
            <w:noWrap/>
            <w:vAlign w:val="center"/>
          </w:tcPr>
          <w:p w:rsidRPr="00541B96" w:rsidR="00711F8D" w:rsidP="00BF1AF6" w:rsidRDefault="00711F8D" w14:paraId="43061661" w14:textId="77777777">
            <w:pPr>
              <w:jc w:val="center"/>
              <w:rPr>
                <w:rFonts w:ascii="Arial" w:hAnsi="Arial" w:cs="Arial"/>
                <w:sz w:val="16"/>
                <w:szCs w:val="16"/>
              </w:rPr>
            </w:pPr>
          </w:p>
        </w:tc>
        <w:tc>
          <w:tcPr>
            <w:tcW w:w="1625" w:type="dxa"/>
            <w:shd w:val="clear" w:color="auto" w:fill="auto"/>
            <w:vAlign w:val="center"/>
          </w:tcPr>
          <w:p w:rsidRPr="00541B96" w:rsidR="00711F8D" w:rsidP="00BF1AF6" w:rsidRDefault="00711F8D" w14:paraId="5B955FCE" w14:textId="1480904C">
            <w:pPr>
              <w:jc w:val="center"/>
              <w:rPr>
                <w:rFonts w:ascii="Arial" w:hAnsi="Arial" w:cs="Arial"/>
                <w:sz w:val="16"/>
                <w:szCs w:val="16"/>
              </w:rPr>
            </w:pPr>
          </w:p>
        </w:tc>
        <w:tc>
          <w:tcPr>
            <w:tcW w:w="1762" w:type="dxa"/>
            <w:shd w:val="clear" w:color="auto" w:fill="auto"/>
            <w:noWrap/>
            <w:vAlign w:val="center"/>
          </w:tcPr>
          <w:p w:rsidRPr="00541B96" w:rsidR="00711F8D" w:rsidP="00BF1AF6" w:rsidRDefault="00711F8D" w14:paraId="0C893B9A" w14:textId="232C6FA1">
            <w:pPr>
              <w:jc w:val="center"/>
              <w:rPr>
                <w:rFonts w:ascii="Arial" w:hAnsi="Arial" w:cs="Arial"/>
                <w:sz w:val="16"/>
                <w:szCs w:val="16"/>
              </w:rPr>
            </w:pPr>
            <w:r>
              <w:rPr>
                <w:rFonts w:ascii="Arial" w:hAnsi="Arial" w:cs="Arial"/>
                <w:sz w:val="16"/>
                <w:szCs w:val="16"/>
              </w:rPr>
              <w:t>5.109,66 kn</w:t>
            </w:r>
          </w:p>
        </w:tc>
      </w:tr>
    </w:tbl>
    <w:p w:rsidR="00711F8D" w:rsidP="00B00407" w:rsidRDefault="00711F8D" w14:paraId="62276D2E" w14:textId="1EB6843A">
      <w:pPr>
        <w:jc w:val="both"/>
        <w:rPr>
          <w:rFonts w:ascii="Arial" w:hAnsi="Arial" w:cs="Arial"/>
          <w:i/>
        </w:rPr>
      </w:pPr>
    </w:p>
    <w:p w:rsidR="00711F8D" w:rsidP="00711F8D" w:rsidRDefault="00711F8D" w14:paraId="699718B9" w14:textId="5A223299">
      <w:pPr>
        <w:ind w:firstLine="708"/>
        <w:jc w:val="both"/>
        <w:rPr>
          <w:rFonts w:ascii="Arial" w:hAnsi="Arial" w:cs="Arial"/>
          <w:iCs/>
        </w:rPr>
      </w:pPr>
      <w:r>
        <w:rPr>
          <w:rFonts w:ascii="Arial" w:hAnsi="Arial" w:cs="Arial"/>
          <w:iCs/>
        </w:rPr>
        <w:t xml:space="preserve">Ova tražbina je navedena </w:t>
      </w:r>
      <w:r w:rsidR="006852C7">
        <w:rPr>
          <w:rFonts w:ascii="Arial" w:hAnsi="Arial" w:cs="Arial"/>
          <w:iCs/>
        </w:rPr>
        <w:t>u prijedlogu za otvaranje</w:t>
      </w:r>
      <w:r>
        <w:rPr>
          <w:rFonts w:ascii="Arial" w:hAnsi="Arial" w:cs="Arial"/>
          <w:iCs/>
        </w:rPr>
        <w:t xml:space="preserve"> predstečajnog postupka odnosno</w:t>
      </w:r>
      <w:r w:rsidR="006852C7">
        <w:rPr>
          <w:rFonts w:ascii="Arial" w:hAnsi="Arial" w:cs="Arial"/>
          <w:iCs/>
        </w:rPr>
        <w:t xml:space="preserve"> u prvom</w:t>
      </w:r>
      <w:r>
        <w:rPr>
          <w:rFonts w:ascii="Arial" w:hAnsi="Arial" w:cs="Arial"/>
          <w:iCs/>
        </w:rPr>
        <w:t xml:space="preserve"> planu restrukturiranja. </w:t>
      </w:r>
    </w:p>
    <w:p w:rsidR="00711F8D" w:rsidP="00711F8D" w:rsidRDefault="00711F8D" w14:paraId="6A267905" w14:textId="77777777">
      <w:pPr>
        <w:ind w:left="708"/>
        <w:jc w:val="both"/>
        <w:rPr>
          <w:rFonts w:ascii="Arial" w:hAnsi="Arial" w:cs="Arial"/>
          <w:iCs/>
        </w:rPr>
      </w:pPr>
    </w:p>
    <w:p w:rsidR="00711F8D" w:rsidP="00711F8D" w:rsidRDefault="00711F8D" w14:paraId="5AFB6B47" w14:textId="3C217230">
      <w:pPr>
        <w:ind w:left="708"/>
        <w:jc w:val="both"/>
        <w:rPr>
          <w:rFonts w:ascii="Arial" w:hAnsi="Arial" w:cs="Arial"/>
          <w:iCs/>
        </w:rPr>
      </w:pPr>
      <w:r>
        <w:rPr>
          <w:rFonts w:ascii="Arial" w:hAnsi="Arial" w:cs="Arial"/>
          <w:iCs/>
        </w:rPr>
        <w:t>Povjerenica navodi da ta tražbina nije navedena u izvodu otvorenih stavki na dan 15.11.2022. godine radi čega ju i osporava.</w:t>
      </w:r>
    </w:p>
    <w:p w:rsidR="00711F8D" w:rsidP="00B00407" w:rsidRDefault="00711F8D" w14:paraId="7F55BB26" w14:textId="77777777">
      <w:pPr>
        <w:jc w:val="both"/>
        <w:rPr>
          <w:rFonts w:ascii="Arial" w:hAnsi="Arial" w:cs="Arial"/>
          <w:iCs/>
        </w:rPr>
      </w:pPr>
    </w:p>
    <w:p w:rsidR="00711F8D" w:rsidP="00711F8D" w:rsidRDefault="00711F8D" w14:paraId="714A47BE" w14:textId="60FDAFFF">
      <w:pPr>
        <w:ind w:firstLine="708"/>
        <w:jc w:val="both"/>
        <w:rPr>
          <w:rFonts w:ascii="Arial" w:hAnsi="Arial" w:cs="Arial"/>
          <w:iCs/>
        </w:rPr>
      </w:pPr>
      <w:r>
        <w:rPr>
          <w:rFonts w:ascii="Arial" w:hAnsi="Arial" w:cs="Arial"/>
          <w:iCs/>
        </w:rPr>
        <w:t>Vjerovnik nije posebno prijavio ovu tražbinu.</w:t>
      </w:r>
    </w:p>
    <w:p w:rsidR="00711F8D" w:rsidP="00B00407" w:rsidRDefault="00711F8D" w14:paraId="02B3AF44" w14:textId="77777777">
      <w:pPr>
        <w:jc w:val="both"/>
        <w:rPr>
          <w:rFonts w:ascii="Arial" w:hAnsi="Arial" w:cs="Arial"/>
          <w:iCs/>
        </w:rPr>
      </w:pPr>
    </w:p>
    <w:p w:rsidR="00711F8D" w:rsidP="00711F8D" w:rsidRDefault="00711F8D" w14:paraId="20C0AC34" w14:textId="16F9A821">
      <w:pPr>
        <w:ind w:firstLine="708"/>
        <w:jc w:val="both"/>
        <w:rPr>
          <w:rFonts w:ascii="Arial" w:hAnsi="Arial" w:cs="Arial"/>
          <w:iCs/>
        </w:rPr>
      </w:pPr>
      <w:r>
        <w:rPr>
          <w:rFonts w:ascii="Arial" w:hAnsi="Arial" w:cs="Arial"/>
          <w:iCs/>
        </w:rPr>
        <w:t>Za dužnika se smatra da ju je priznao.</w:t>
      </w:r>
    </w:p>
    <w:p w:rsidR="00711F8D" w:rsidP="00B00407" w:rsidRDefault="00711F8D" w14:paraId="7A62A98C" w14:textId="360F4D41">
      <w:pPr>
        <w:jc w:val="both"/>
        <w:rPr>
          <w:rFonts w:ascii="Arial" w:hAnsi="Arial" w:cs="Arial"/>
          <w:iCs/>
        </w:rPr>
      </w:pPr>
    </w:p>
    <w:p w:rsidR="00711F8D" w:rsidP="00711F8D" w:rsidRDefault="00711F8D" w14:paraId="041397F3" w14:textId="5746CDBB">
      <w:pPr>
        <w:ind w:firstLine="708"/>
        <w:jc w:val="both"/>
        <w:rPr>
          <w:rFonts w:ascii="Arial" w:hAnsi="Arial" w:cs="Arial"/>
          <w:iCs/>
        </w:rPr>
      </w:pPr>
      <w:r>
        <w:rPr>
          <w:rFonts w:ascii="Arial" w:hAnsi="Arial" w:cs="Arial"/>
          <w:iCs/>
        </w:rPr>
        <w:t>Za ovu tražbinu sud nema saznanja da postoji ovršna isprava.</w:t>
      </w:r>
    </w:p>
    <w:p w:rsidR="00711F8D" w:rsidP="00B00407" w:rsidRDefault="00711F8D" w14:paraId="524F5BB2" w14:textId="497D908F">
      <w:pPr>
        <w:jc w:val="both"/>
        <w:rPr>
          <w:rFonts w:ascii="Arial" w:hAnsi="Arial" w:cs="Arial"/>
          <w:iCs/>
        </w:rPr>
      </w:pPr>
    </w:p>
    <w:p w:rsidR="00711F8D" w:rsidP="00711F8D" w:rsidRDefault="00711F8D" w14:paraId="711F9011" w14:textId="681AA1A2">
      <w:pPr>
        <w:ind w:firstLine="708"/>
        <w:jc w:val="both"/>
        <w:rPr>
          <w:rFonts w:ascii="Arial" w:hAnsi="Arial" w:cs="Arial"/>
          <w:iCs/>
        </w:rPr>
      </w:pPr>
      <w:r>
        <w:rPr>
          <w:rFonts w:ascii="Arial" w:hAnsi="Arial" w:cs="Arial"/>
          <w:iCs/>
        </w:rPr>
        <w:t>Sutkinja</w:t>
      </w:r>
    </w:p>
    <w:p w:rsidR="00711F8D" w:rsidP="00B00407" w:rsidRDefault="00711F8D" w14:paraId="60B7A3C2" w14:textId="00123680">
      <w:pPr>
        <w:jc w:val="both"/>
        <w:rPr>
          <w:rFonts w:ascii="Arial" w:hAnsi="Arial" w:cs="Arial"/>
          <w:iCs/>
        </w:rPr>
      </w:pPr>
    </w:p>
    <w:p w:rsidR="00711F8D" w:rsidP="00711F8D" w:rsidRDefault="00711F8D" w14:paraId="55C18AFD" w14:textId="45EB1A63">
      <w:pPr>
        <w:jc w:val="center"/>
        <w:rPr>
          <w:rFonts w:ascii="Arial" w:hAnsi="Arial" w:cs="Arial"/>
          <w:iCs/>
        </w:rPr>
      </w:pPr>
      <w:r>
        <w:rPr>
          <w:rFonts w:ascii="Arial" w:hAnsi="Arial" w:cs="Arial"/>
          <w:iCs/>
        </w:rPr>
        <w:t>rješava</w:t>
      </w:r>
    </w:p>
    <w:p w:rsidR="00711F8D" w:rsidP="00B00407" w:rsidRDefault="00711F8D" w14:paraId="4300BC1D" w14:textId="67602BC4">
      <w:pPr>
        <w:jc w:val="both"/>
        <w:rPr>
          <w:rFonts w:ascii="Arial" w:hAnsi="Arial" w:cs="Arial"/>
          <w:iCs/>
        </w:rPr>
      </w:pPr>
    </w:p>
    <w:p w:rsidR="00711F8D" w:rsidP="00711F8D" w:rsidRDefault="00711F8D" w14:paraId="6F7BFC4E" w14:textId="0F1A054F">
      <w:pPr>
        <w:ind w:firstLine="708"/>
        <w:jc w:val="both"/>
        <w:rPr>
          <w:rFonts w:ascii="Arial" w:hAnsi="Arial" w:cs="Arial"/>
          <w:iCs/>
        </w:rPr>
      </w:pPr>
      <w:r>
        <w:rPr>
          <w:rFonts w:ascii="Arial" w:hAnsi="Arial" w:cs="Arial"/>
          <w:iCs/>
        </w:rPr>
        <w:t>Sukladno čl. 48. st. 1. Stečajnog zakona (povjerenik je osporio tražbinu koju je priznao dužnika) sud će vjerovnika osporene tražbine uputiti na parnicu protiv dužnika radi utvrđivanja osporene tražbine. Povjerenik u takvom postupku nastupa u ime i za račun te na trošak dužnika.</w:t>
      </w:r>
    </w:p>
    <w:p w:rsidR="00FC548B" w:rsidP="00711F8D" w:rsidRDefault="00FC548B" w14:paraId="744A68BC" w14:textId="65A0E79C">
      <w:pPr>
        <w:ind w:firstLine="708"/>
        <w:jc w:val="both"/>
        <w:rPr>
          <w:rFonts w:ascii="Arial" w:hAnsi="Arial" w:cs="Arial"/>
          <w:iCs/>
        </w:rPr>
      </w:pPr>
    </w:p>
    <w:p w:rsidR="00FC548B" w:rsidP="00B00407" w:rsidRDefault="00FC548B" w14:paraId="1443F763" w14:textId="77777777">
      <w:pPr>
        <w:jc w:val="both"/>
        <w:rPr>
          <w:rFonts w:ascii="Arial" w:hAnsi="Arial" w:cs="Arial"/>
          <w:iCs/>
        </w:rPr>
      </w:pPr>
    </w:p>
    <w:p w:rsidR="00FC548B" w:rsidP="00B00407" w:rsidRDefault="00FC548B" w14:paraId="245F8892" w14:textId="0007074F">
      <w:pPr>
        <w:jc w:val="both"/>
        <w:rPr>
          <w:rFonts w:ascii="Arial" w:hAnsi="Arial" w:cs="Arial"/>
          <w:iCs/>
        </w:rPr>
      </w:pPr>
    </w:p>
    <w:tbl>
      <w:tblPr>
        <w:tblW w:w="1412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24"/>
        <w:gridCol w:w="2054"/>
        <w:gridCol w:w="3909"/>
        <w:gridCol w:w="2133"/>
        <w:gridCol w:w="1918"/>
        <w:gridCol w:w="1625"/>
        <w:gridCol w:w="1762"/>
      </w:tblGrid>
      <w:tr w:rsidRPr="00541B96" w:rsidR="00711F8D" w:rsidTr="00BF1AF6" w14:paraId="4CEB4738" w14:textId="77777777">
        <w:trPr>
          <w:trHeight w:val="225"/>
        </w:trPr>
        <w:tc>
          <w:tcPr>
            <w:tcW w:w="724" w:type="dxa"/>
          </w:tcPr>
          <w:p w:rsidRPr="00541B96" w:rsidR="00711F8D" w:rsidP="00BF1AF6" w:rsidRDefault="00711F8D" w14:paraId="3CFD8D2E" w14:textId="77777777">
            <w:pPr>
              <w:jc w:val="center"/>
              <w:rPr>
                <w:rFonts w:ascii="Arial" w:hAnsi="Arial" w:cs="Arial"/>
                <w:sz w:val="16"/>
                <w:szCs w:val="16"/>
              </w:rPr>
            </w:pPr>
            <w:r w:rsidRPr="00541B96">
              <w:rPr>
                <w:rFonts w:ascii="Arial" w:hAnsi="Arial" w:cs="Arial"/>
                <w:sz w:val="16"/>
                <w:szCs w:val="16"/>
              </w:rPr>
              <w:t>Redni broj</w:t>
            </w:r>
          </w:p>
        </w:tc>
        <w:tc>
          <w:tcPr>
            <w:tcW w:w="2054" w:type="dxa"/>
            <w:shd w:val="clear" w:color="auto" w:fill="auto"/>
            <w:noWrap/>
            <w:vAlign w:val="bottom"/>
            <w:hideMark/>
          </w:tcPr>
          <w:p w:rsidRPr="00541B96" w:rsidR="00711F8D" w:rsidP="00BF1AF6" w:rsidRDefault="00711F8D" w14:paraId="661DE14B" w14:textId="77777777">
            <w:pPr>
              <w:jc w:val="center"/>
              <w:rPr>
                <w:rFonts w:ascii="Arial" w:hAnsi="Arial" w:cs="Arial"/>
                <w:sz w:val="16"/>
                <w:szCs w:val="16"/>
              </w:rPr>
            </w:pPr>
            <w:r w:rsidRPr="00541B96">
              <w:rPr>
                <w:rFonts w:ascii="Arial" w:hAnsi="Arial" w:cs="Arial"/>
                <w:sz w:val="16"/>
                <w:szCs w:val="16"/>
              </w:rPr>
              <w:t>vjerovnik</w:t>
            </w:r>
          </w:p>
        </w:tc>
        <w:tc>
          <w:tcPr>
            <w:tcW w:w="3909" w:type="dxa"/>
            <w:shd w:val="clear" w:color="auto" w:fill="auto"/>
            <w:noWrap/>
            <w:vAlign w:val="bottom"/>
            <w:hideMark/>
          </w:tcPr>
          <w:p w:rsidRPr="00541B96" w:rsidR="00711F8D" w:rsidP="00BF1AF6" w:rsidRDefault="00711F8D" w14:paraId="2358F44E" w14:textId="77777777">
            <w:pPr>
              <w:jc w:val="center"/>
              <w:rPr>
                <w:rFonts w:ascii="Arial" w:hAnsi="Arial" w:cs="Arial"/>
                <w:sz w:val="16"/>
                <w:szCs w:val="16"/>
              </w:rPr>
            </w:pPr>
            <w:r w:rsidRPr="00541B96">
              <w:rPr>
                <w:rFonts w:ascii="Arial" w:hAnsi="Arial" w:cs="Arial"/>
                <w:sz w:val="16"/>
                <w:szCs w:val="16"/>
              </w:rPr>
              <w:t>prijavljeni iznos</w:t>
            </w:r>
          </w:p>
        </w:tc>
        <w:tc>
          <w:tcPr>
            <w:tcW w:w="4051" w:type="dxa"/>
            <w:gridSpan w:val="2"/>
            <w:shd w:val="clear" w:color="auto" w:fill="auto"/>
            <w:noWrap/>
            <w:vAlign w:val="bottom"/>
            <w:hideMark/>
          </w:tcPr>
          <w:p w:rsidRPr="00541B96" w:rsidR="00711F8D" w:rsidP="00BF1AF6" w:rsidRDefault="00711F8D" w14:paraId="26A12A0E" w14:textId="77777777">
            <w:pPr>
              <w:jc w:val="center"/>
              <w:rPr>
                <w:rFonts w:ascii="Arial" w:hAnsi="Arial" w:cs="Arial"/>
                <w:sz w:val="16"/>
                <w:szCs w:val="16"/>
              </w:rPr>
            </w:pPr>
            <w:r w:rsidRPr="00541B96">
              <w:rPr>
                <w:rFonts w:ascii="Arial" w:hAnsi="Arial" w:cs="Arial"/>
                <w:sz w:val="16"/>
                <w:szCs w:val="16"/>
              </w:rPr>
              <w:t>dužnik</w:t>
            </w:r>
          </w:p>
        </w:tc>
        <w:tc>
          <w:tcPr>
            <w:tcW w:w="3387" w:type="dxa"/>
            <w:gridSpan w:val="2"/>
            <w:shd w:val="clear" w:color="auto" w:fill="auto"/>
            <w:noWrap/>
            <w:vAlign w:val="bottom"/>
            <w:hideMark/>
          </w:tcPr>
          <w:p w:rsidRPr="00541B96" w:rsidR="00711F8D" w:rsidP="00BF1AF6" w:rsidRDefault="00711F8D" w14:paraId="0FD72D23" w14:textId="77777777">
            <w:pPr>
              <w:jc w:val="center"/>
              <w:rPr>
                <w:rFonts w:ascii="Arial" w:hAnsi="Arial" w:cs="Arial"/>
                <w:sz w:val="16"/>
                <w:szCs w:val="16"/>
              </w:rPr>
            </w:pPr>
            <w:r w:rsidRPr="00541B96">
              <w:rPr>
                <w:rFonts w:ascii="Arial" w:hAnsi="Arial" w:cs="Arial"/>
                <w:sz w:val="16"/>
                <w:szCs w:val="16"/>
              </w:rPr>
              <w:t>povjerenik</w:t>
            </w:r>
          </w:p>
        </w:tc>
      </w:tr>
      <w:tr w:rsidRPr="00541B96" w:rsidR="00711F8D" w:rsidTr="00BF1AF6" w14:paraId="5D43D307" w14:textId="77777777">
        <w:trPr>
          <w:trHeight w:val="225"/>
        </w:trPr>
        <w:tc>
          <w:tcPr>
            <w:tcW w:w="724" w:type="dxa"/>
          </w:tcPr>
          <w:p w:rsidRPr="00541B96" w:rsidR="00711F8D" w:rsidP="00BF1AF6" w:rsidRDefault="00711F8D" w14:paraId="79180F53" w14:textId="77777777">
            <w:pPr>
              <w:jc w:val="center"/>
              <w:rPr>
                <w:rFonts w:ascii="Arial" w:hAnsi="Arial" w:cs="Arial"/>
                <w:sz w:val="16"/>
                <w:szCs w:val="16"/>
              </w:rPr>
            </w:pPr>
          </w:p>
        </w:tc>
        <w:tc>
          <w:tcPr>
            <w:tcW w:w="2054" w:type="dxa"/>
            <w:shd w:val="clear" w:color="auto" w:fill="auto"/>
            <w:noWrap/>
            <w:vAlign w:val="bottom"/>
            <w:hideMark/>
          </w:tcPr>
          <w:p w:rsidRPr="00541B96" w:rsidR="00711F8D" w:rsidP="00BF1AF6" w:rsidRDefault="00711F8D" w14:paraId="2B10D725" w14:textId="77777777">
            <w:pPr>
              <w:rPr>
                <w:rFonts w:ascii="Arial" w:hAnsi="Arial" w:cs="Arial"/>
                <w:sz w:val="16"/>
                <w:szCs w:val="16"/>
              </w:rPr>
            </w:pPr>
          </w:p>
        </w:tc>
        <w:tc>
          <w:tcPr>
            <w:tcW w:w="3909" w:type="dxa"/>
            <w:shd w:val="clear" w:color="auto" w:fill="auto"/>
            <w:noWrap/>
            <w:vAlign w:val="bottom"/>
            <w:hideMark/>
          </w:tcPr>
          <w:p w:rsidRPr="00541B96" w:rsidR="00711F8D" w:rsidP="00BF1AF6" w:rsidRDefault="00711F8D" w14:paraId="401A60D0" w14:textId="77777777">
            <w:pPr>
              <w:jc w:val="center"/>
              <w:rPr>
                <w:rFonts w:ascii="Arial" w:hAnsi="Arial" w:cs="Arial"/>
                <w:sz w:val="16"/>
                <w:szCs w:val="16"/>
              </w:rPr>
            </w:pPr>
          </w:p>
        </w:tc>
        <w:tc>
          <w:tcPr>
            <w:tcW w:w="2133" w:type="dxa"/>
            <w:shd w:val="clear" w:color="auto" w:fill="auto"/>
            <w:noWrap/>
            <w:vAlign w:val="bottom"/>
            <w:hideMark/>
          </w:tcPr>
          <w:p w:rsidRPr="00541B96" w:rsidR="00711F8D" w:rsidP="00BF1AF6" w:rsidRDefault="00711F8D" w14:paraId="4F00D225" w14:textId="77777777">
            <w:pPr>
              <w:jc w:val="center"/>
              <w:rPr>
                <w:rFonts w:ascii="Arial" w:hAnsi="Arial" w:cs="Arial"/>
                <w:sz w:val="16"/>
                <w:szCs w:val="16"/>
              </w:rPr>
            </w:pPr>
            <w:r w:rsidRPr="00541B96">
              <w:rPr>
                <w:rFonts w:ascii="Arial" w:hAnsi="Arial" w:cs="Arial"/>
                <w:sz w:val="16"/>
                <w:szCs w:val="16"/>
              </w:rPr>
              <w:t>priznato</w:t>
            </w:r>
          </w:p>
        </w:tc>
        <w:tc>
          <w:tcPr>
            <w:tcW w:w="1918" w:type="dxa"/>
            <w:shd w:val="clear" w:color="auto" w:fill="auto"/>
            <w:noWrap/>
            <w:vAlign w:val="bottom"/>
            <w:hideMark/>
          </w:tcPr>
          <w:p w:rsidRPr="00541B96" w:rsidR="00711F8D" w:rsidP="00BF1AF6" w:rsidRDefault="00711F8D" w14:paraId="6D8AB353" w14:textId="77777777">
            <w:pPr>
              <w:jc w:val="center"/>
              <w:rPr>
                <w:rFonts w:ascii="Arial" w:hAnsi="Arial" w:cs="Arial"/>
                <w:sz w:val="16"/>
                <w:szCs w:val="16"/>
              </w:rPr>
            </w:pPr>
            <w:r w:rsidRPr="00541B96">
              <w:rPr>
                <w:rFonts w:ascii="Arial" w:hAnsi="Arial" w:cs="Arial"/>
                <w:sz w:val="16"/>
                <w:szCs w:val="16"/>
              </w:rPr>
              <w:t>osporeno</w:t>
            </w:r>
          </w:p>
        </w:tc>
        <w:tc>
          <w:tcPr>
            <w:tcW w:w="1625" w:type="dxa"/>
            <w:shd w:val="clear" w:color="auto" w:fill="auto"/>
            <w:noWrap/>
            <w:vAlign w:val="bottom"/>
            <w:hideMark/>
          </w:tcPr>
          <w:p w:rsidRPr="00541B96" w:rsidR="00711F8D" w:rsidP="00BF1AF6" w:rsidRDefault="00711F8D" w14:paraId="7D0E67D7" w14:textId="77777777">
            <w:pPr>
              <w:jc w:val="center"/>
              <w:rPr>
                <w:rFonts w:ascii="Arial" w:hAnsi="Arial" w:cs="Arial"/>
                <w:sz w:val="16"/>
                <w:szCs w:val="16"/>
              </w:rPr>
            </w:pPr>
            <w:r w:rsidRPr="00541B96">
              <w:rPr>
                <w:rFonts w:ascii="Arial" w:hAnsi="Arial" w:cs="Arial"/>
                <w:sz w:val="16"/>
                <w:szCs w:val="16"/>
              </w:rPr>
              <w:t>priznato</w:t>
            </w:r>
          </w:p>
        </w:tc>
        <w:tc>
          <w:tcPr>
            <w:tcW w:w="1762" w:type="dxa"/>
            <w:shd w:val="clear" w:color="auto" w:fill="auto"/>
            <w:noWrap/>
            <w:vAlign w:val="bottom"/>
            <w:hideMark/>
          </w:tcPr>
          <w:p w:rsidRPr="00541B96" w:rsidR="00711F8D" w:rsidP="00BF1AF6" w:rsidRDefault="00711F8D" w14:paraId="2CB2AA81" w14:textId="77777777">
            <w:pPr>
              <w:jc w:val="center"/>
              <w:rPr>
                <w:rFonts w:ascii="Arial" w:hAnsi="Arial" w:cs="Arial"/>
                <w:sz w:val="16"/>
                <w:szCs w:val="16"/>
              </w:rPr>
            </w:pPr>
            <w:r w:rsidRPr="00541B96">
              <w:rPr>
                <w:rFonts w:ascii="Arial" w:hAnsi="Arial" w:cs="Arial"/>
                <w:sz w:val="16"/>
                <w:szCs w:val="16"/>
              </w:rPr>
              <w:t>osporeno</w:t>
            </w:r>
          </w:p>
        </w:tc>
      </w:tr>
      <w:tr w:rsidRPr="00367CE2" w:rsidR="00711F8D" w:rsidTr="00BF1AF6" w14:paraId="3709DDE4" w14:textId="77777777">
        <w:trPr>
          <w:trHeight w:val="450"/>
        </w:trPr>
        <w:tc>
          <w:tcPr>
            <w:tcW w:w="724" w:type="dxa"/>
            <w:vAlign w:val="center"/>
          </w:tcPr>
          <w:p w:rsidRPr="00541B96" w:rsidR="00711F8D" w:rsidP="00BF1AF6" w:rsidRDefault="006B5190" w14:paraId="0E03AE47" w14:textId="1C15A1E5">
            <w:pPr>
              <w:jc w:val="center"/>
              <w:rPr>
                <w:rFonts w:ascii="Arial" w:hAnsi="Arial" w:cs="Arial"/>
                <w:sz w:val="16"/>
                <w:szCs w:val="16"/>
              </w:rPr>
            </w:pPr>
            <w:r>
              <w:rPr>
                <w:rFonts w:ascii="Arial" w:hAnsi="Arial" w:cs="Arial"/>
                <w:sz w:val="16"/>
                <w:szCs w:val="16"/>
              </w:rPr>
              <w:t>11</w:t>
            </w:r>
          </w:p>
        </w:tc>
        <w:tc>
          <w:tcPr>
            <w:tcW w:w="2054" w:type="dxa"/>
            <w:shd w:val="clear" w:color="auto" w:fill="auto"/>
            <w:vAlign w:val="center"/>
          </w:tcPr>
          <w:p w:rsidRPr="00541B96" w:rsidR="00711F8D" w:rsidP="00BF1AF6" w:rsidRDefault="00711F8D" w14:paraId="3E41A180" w14:textId="5FF75F1F">
            <w:pPr>
              <w:jc w:val="center"/>
              <w:rPr>
                <w:rFonts w:ascii="Arial" w:hAnsi="Arial" w:cs="Arial"/>
                <w:sz w:val="16"/>
                <w:szCs w:val="16"/>
              </w:rPr>
            </w:pPr>
            <w:r>
              <w:rPr>
                <w:rFonts w:ascii="Arial" w:hAnsi="Arial" w:cs="Arial"/>
                <w:sz w:val="16"/>
                <w:szCs w:val="16"/>
              </w:rPr>
              <w:t xml:space="preserve">OTP LEASING d.o.o. </w:t>
            </w:r>
          </w:p>
        </w:tc>
        <w:tc>
          <w:tcPr>
            <w:tcW w:w="3909" w:type="dxa"/>
            <w:shd w:val="clear" w:color="auto" w:fill="auto"/>
            <w:vAlign w:val="center"/>
          </w:tcPr>
          <w:p w:rsidRPr="00541B96" w:rsidR="00711F8D" w:rsidP="00BF1AF6" w:rsidRDefault="00711F8D" w14:paraId="76DD7ED1" w14:textId="7596767D">
            <w:pPr>
              <w:jc w:val="center"/>
              <w:rPr>
                <w:rFonts w:ascii="Arial" w:hAnsi="Arial" w:cs="Arial"/>
                <w:sz w:val="16"/>
                <w:szCs w:val="16"/>
              </w:rPr>
            </w:pPr>
            <w:r>
              <w:rPr>
                <w:rFonts w:ascii="Arial" w:hAnsi="Arial" w:cs="Arial"/>
                <w:sz w:val="16"/>
                <w:szCs w:val="16"/>
              </w:rPr>
              <w:t>52.992,18 kn</w:t>
            </w:r>
          </w:p>
        </w:tc>
        <w:tc>
          <w:tcPr>
            <w:tcW w:w="2133" w:type="dxa"/>
            <w:shd w:val="clear" w:color="auto" w:fill="auto"/>
            <w:vAlign w:val="center"/>
          </w:tcPr>
          <w:p w:rsidRPr="00541B96" w:rsidR="00711F8D" w:rsidP="00BF1AF6" w:rsidRDefault="00711F8D" w14:paraId="2A571788" w14:textId="6A5045E0">
            <w:pPr>
              <w:jc w:val="center"/>
              <w:rPr>
                <w:rFonts w:ascii="Arial" w:hAnsi="Arial" w:cs="Arial"/>
                <w:sz w:val="16"/>
                <w:szCs w:val="16"/>
              </w:rPr>
            </w:pPr>
            <w:r>
              <w:rPr>
                <w:rFonts w:ascii="Arial" w:hAnsi="Arial" w:cs="Arial"/>
                <w:sz w:val="16"/>
                <w:szCs w:val="16"/>
              </w:rPr>
              <w:t>52.992,18 kn</w:t>
            </w:r>
          </w:p>
        </w:tc>
        <w:tc>
          <w:tcPr>
            <w:tcW w:w="1918" w:type="dxa"/>
            <w:shd w:val="clear" w:color="auto" w:fill="auto"/>
            <w:noWrap/>
            <w:vAlign w:val="center"/>
          </w:tcPr>
          <w:p w:rsidRPr="00541B96" w:rsidR="00711F8D" w:rsidP="00BF1AF6" w:rsidRDefault="00711F8D" w14:paraId="6A2E7CC4" w14:textId="77777777">
            <w:pPr>
              <w:jc w:val="center"/>
              <w:rPr>
                <w:rFonts w:ascii="Arial" w:hAnsi="Arial" w:cs="Arial"/>
                <w:sz w:val="16"/>
                <w:szCs w:val="16"/>
              </w:rPr>
            </w:pPr>
          </w:p>
        </w:tc>
        <w:tc>
          <w:tcPr>
            <w:tcW w:w="1625" w:type="dxa"/>
            <w:shd w:val="clear" w:color="auto" w:fill="auto"/>
            <w:vAlign w:val="center"/>
          </w:tcPr>
          <w:p w:rsidRPr="00541B96" w:rsidR="00711F8D" w:rsidP="00BF1AF6" w:rsidRDefault="00711F8D" w14:paraId="14756C88" w14:textId="24958B0D">
            <w:pPr>
              <w:jc w:val="center"/>
              <w:rPr>
                <w:rFonts w:ascii="Arial" w:hAnsi="Arial" w:cs="Arial"/>
                <w:sz w:val="16"/>
                <w:szCs w:val="16"/>
              </w:rPr>
            </w:pPr>
            <w:r>
              <w:rPr>
                <w:rFonts w:ascii="Arial" w:hAnsi="Arial" w:cs="Arial"/>
                <w:sz w:val="16"/>
                <w:szCs w:val="16"/>
              </w:rPr>
              <w:t>52.992,18 kn</w:t>
            </w:r>
          </w:p>
        </w:tc>
        <w:tc>
          <w:tcPr>
            <w:tcW w:w="1762" w:type="dxa"/>
            <w:shd w:val="clear" w:color="auto" w:fill="auto"/>
            <w:noWrap/>
            <w:vAlign w:val="center"/>
          </w:tcPr>
          <w:p w:rsidRPr="00541B96" w:rsidR="00711F8D" w:rsidP="00BF1AF6" w:rsidRDefault="00711F8D" w14:paraId="77D16483" w14:textId="1804420C">
            <w:pPr>
              <w:jc w:val="center"/>
              <w:rPr>
                <w:rFonts w:ascii="Arial" w:hAnsi="Arial" w:cs="Arial"/>
                <w:sz w:val="16"/>
                <w:szCs w:val="16"/>
              </w:rPr>
            </w:pPr>
          </w:p>
        </w:tc>
      </w:tr>
    </w:tbl>
    <w:p w:rsidR="00711F8D" w:rsidP="00B00407" w:rsidRDefault="00711F8D" w14:paraId="315B87B0" w14:textId="2039F66D">
      <w:pPr>
        <w:jc w:val="both"/>
        <w:rPr>
          <w:rFonts w:ascii="Arial" w:hAnsi="Arial" w:cs="Arial"/>
          <w:iCs/>
        </w:rPr>
      </w:pPr>
    </w:p>
    <w:p w:rsidR="00DB4F3A" w:rsidP="00B00407" w:rsidRDefault="00711F8D" w14:paraId="1CF1F0CF" w14:textId="77777777">
      <w:pPr>
        <w:jc w:val="both"/>
        <w:rPr>
          <w:rFonts w:ascii="Arial" w:hAnsi="Arial" w:cs="Arial"/>
          <w:iCs/>
        </w:rPr>
      </w:pPr>
      <w:r>
        <w:rPr>
          <w:rFonts w:ascii="Arial" w:hAnsi="Arial" w:cs="Arial"/>
          <w:iCs/>
        </w:rPr>
        <w:tab/>
      </w:r>
    </w:p>
    <w:p w:rsidR="00DB4F3A" w:rsidP="00B00407" w:rsidRDefault="00DB4F3A" w14:paraId="0A14FC48" w14:textId="2DB1F9D0">
      <w:pPr>
        <w:jc w:val="both"/>
        <w:rPr>
          <w:rFonts w:ascii="Arial" w:hAnsi="Arial" w:cs="Arial"/>
          <w:iCs/>
        </w:rPr>
      </w:pPr>
      <w:r>
        <w:rPr>
          <w:rFonts w:ascii="Arial" w:hAnsi="Arial" w:cs="Arial"/>
          <w:iCs/>
        </w:rPr>
        <w:tab/>
        <w:t>Utvrđuje se da je se ta tražbina nalazi u FINA-inoj tablici prijavljenih tražbina, međutim da je u tablici pogrešno naveden vjerovnik i to kao OTP NEKRETNINE d.o.o. umjesto ispravno OTP LEASING d.d.</w:t>
      </w:r>
    </w:p>
    <w:p w:rsidR="00DB4F3A" w:rsidP="00B00407" w:rsidRDefault="00DB4F3A" w14:paraId="1FC9698C" w14:textId="2193B642">
      <w:pPr>
        <w:jc w:val="both"/>
        <w:rPr>
          <w:rFonts w:ascii="Arial" w:hAnsi="Arial" w:cs="Arial"/>
          <w:iCs/>
        </w:rPr>
      </w:pPr>
    </w:p>
    <w:p w:rsidR="00DB4F3A" w:rsidP="00B00407" w:rsidRDefault="00DB4F3A" w14:paraId="3AC3C94F" w14:textId="77777777">
      <w:pPr>
        <w:jc w:val="both"/>
        <w:rPr>
          <w:rFonts w:ascii="Arial" w:hAnsi="Arial" w:cs="Arial"/>
          <w:iCs/>
        </w:rPr>
      </w:pPr>
    </w:p>
    <w:p w:rsidR="00DB4F3A" w:rsidP="00B00407" w:rsidRDefault="00DB4F3A" w14:paraId="3D8775D7" w14:textId="77777777">
      <w:pPr>
        <w:jc w:val="both"/>
        <w:rPr>
          <w:rFonts w:ascii="Arial" w:hAnsi="Arial" w:cs="Arial"/>
          <w:iCs/>
        </w:rPr>
      </w:pPr>
      <w:r>
        <w:rPr>
          <w:rFonts w:ascii="Arial" w:hAnsi="Arial" w:cs="Arial"/>
          <w:iCs/>
        </w:rPr>
        <w:tab/>
      </w:r>
    </w:p>
    <w:p w:rsidR="00DB4F3A" w:rsidP="00B00407" w:rsidRDefault="00DB4F3A" w14:paraId="683EFA6E" w14:textId="407D9768">
      <w:pPr>
        <w:jc w:val="both"/>
        <w:rPr>
          <w:rFonts w:ascii="Arial" w:hAnsi="Arial" w:cs="Arial"/>
          <w:iCs/>
        </w:rPr>
      </w:pPr>
      <w:r>
        <w:rPr>
          <w:rFonts w:ascii="Arial" w:hAnsi="Arial" w:cs="Arial"/>
          <w:iCs/>
        </w:rPr>
        <w:tab/>
      </w:r>
    </w:p>
    <w:p w:rsidR="00711F8D" w:rsidP="00B00407" w:rsidRDefault="00DB4F3A" w14:paraId="6AAF8831" w14:textId="65CA1DD4">
      <w:pPr>
        <w:jc w:val="both"/>
        <w:rPr>
          <w:rFonts w:ascii="Arial" w:hAnsi="Arial" w:cs="Arial"/>
          <w:iCs/>
        </w:rPr>
      </w:pPr>
      <w:r>
        <w:rPr>
          <w:rFonts w:ascii="Arial" w:hAnsi="Arial" w:cs="Arial"/>
          <w:iCs/>
        </w:rPr>
        <w:tab/>
        <w:t xml:space="preserve">Sud utvrđuje da se radi </w:t>
      </w:r>
      <w:r w:rsidR="00711F8D">
        <w:rPr>
          <w:rFonts w:ascii="Arial" w:hAnsi="Arial" w:cs="Arial"/>
          <w:iCs/>
        </w:rPr>
        <w:t xml:space="preserve">o izlučnoj tražbini. Plan restrukturiranja ne zadire u izlučna prava niti se izlučni vjerovnik odrekao prava na odvojeno namirenje. </w:t>
      </w:r>
    </w:p>
    <w:p w:rsidR="00711F8D" w:rsidP="00B00407" w:rsidRDefault="00711F8D" w14:paraId="4810EA3C" w14:textId="4BF6E1CD">
      <w:pPr>
        <w:jc w:val="both"/>
        <w:rPr>
          <w:rFonts w:ascii="Arial" w:hAnsi="Arial" w:cs="Arial"/>
          <w:iCs/>
        </w:rPr>
      </w:pPr>
    </w:p>
    <w:p w:rsidR="00711F8D" w:rsidP="00B00407" w:rsidRDefault="00711F8D" w14:paraId="594165CA" w14:textId="2E6210A5">
      <w:pPr>
        <w:jc w:val="both"/>
        <w:rPr>
          <w:rFonts w:ascii="Arial" w:hAnsi="Arial" w:cs="Arial"/>
          <w:iCs/>
        </w:rPr>
      </w:pPr>
      <w:r>
        <w:rPr>
          <w:rFonts w:ascii="Arial" w:hAnsi="Arial" w:cs="Arial"/>
          <w:iCs/>
        </w:rPr>
        <w:tab/>
        <w:t>Sutkinja</w:t>
      </w:r>
    </w:p>
    <w:p w:rsidR="00711F8D" w:rsidP="00B00407" w:rsidRDefault="00711F8D" w14:paraId="032544D7" w14:textId="47CE96BD">
      <w:pPr>
        <w:jc w:val="both"/>
        <w:rPr>
          <w:rFonts w:ascii="Arial" w:hAnsi="Arial" w:cs="Arial"/>
          <w:iCs/>
        </w:rPr>
      </w:pPr>
    </w:p>
    <w:p w:rsidR="00711F8D" w:rsidP="00FC548B" w:rsidRDefault="00711F8D" w14:paraId="5B79B810" w14:textId="6F4F7C06">
      <w:pPr>
        <w:jc w:val="center"/>
        <w:rPr>
          <w:rFonts w:ascii="Arial" w:hAnsi="Arial" w:cs="Arial"/>
          <w:iCs/>
        </w:rPr>
      </w:pPr>
      <w:r>
        <w:rPr>
          <w:rFonts w:ascii="Arial" w:hAnsi="Arial" w:cs="Arial"/>
          <w:iCs/>
        </w:rPr>
        <w:t>rješava</w:t>
      </w:r>
    </w:p>
    <w:p w:rsidR="00711F8D" w:rsidP="00B00407" w:rsidRDefault="00711F8D" w14:paraId="74BBB036" w14:textId="5755DFCC">
      <w:pPr>
        <w:jc w:val="both"/>
        <w:rPr>
          <w:rFonts w:ascii="Arial" w:hAnsi="Arial" w:cs="Arial"/>
          <w:iCs/>
        </w:rPr>
      </w:pPr>
    </w:p>
    <w:p w:rsidR="00711F8D" w:rsidP="00FC548B" w:rsidRDefault="00711F8D" w14:paraId="14778B6D" w14:textId="5B0F432F">
      <w:pPr>
        <w:ind w:firstLine="708"/>
        <w:jc w:val="both"/>
        <w:rPr>
          <w:rFonts w:ascii="Arial" w:hAnsi="Arial" w:cs="Arial"/>
          <w:iCs/>
        </w:rPr>
      </w:pPr>
      <w:r>
        <w:rPr>
          <w:rFonts w:ascii="Arial" w:hAnsi="Arial" w:cs="Arial"/>
          <w:iCs/>
        </w:rPr>
        <w:t>Izlučna prava nisu predmet ispiti</w:t>
      </w:r>
      <w:r w:rsidR="00DB4F3A">
        <w:rPr>
          <w:rFonts w:ascii="Arial" w:hAnsi="Arial" w:cs="Arial"/>
          <w:iCs/>
        </w:rPr>
        <w:t>vanja ni utvrđivanja na ispitnom</w:t>
      </w:r>
      <w:r>
        <w:rPr>
          <w:rFonts w:ascii="Arial" w:hAnsi="Arial" w:cs="Arial"/>
          <w:iCs/>
        </w:rPr>
        <w:t xml:space="preserve"> ročištu radi čega se ova tražbina neće posebno ispitati niti utvrditi</w:t>
      </w:r>
      <w:r w:rsidR="00FC548B">
        <w:rPr>
          <w:rFonts w:ascii="Arial" w:hAnsi="Arial" w:cs="Arial"/>
          <w:iCs/>
        </w:rPr>
        <w:t xml:space="preserve"> (čl. 46. st. 6. SZ-a)</w:t>
      </w:r>
    </w:p>
    <w:p w:rsidRPr="00FC548B" w:rsidR="00711F8D" w:rsidP="00B00407" w:rsidRDefault="00711F8D" w14:paraId="70B24C08" w14:textId="031BD302">
      <w:pPr>
        <w:jc w:val="both"/>
        <w:rPr>
          <w:rFonts w:ascii="Arial" w:hAnsi="Arial" w:cs="Arial"/>
          <w:iCs/>
        </w:rPr>
      </w:pPr>
    </w:p>
    <w:p w:rsidRPr="00FC548B" w:rsidR="00FC548B" w:rsidP="00FC548B" w:rsidRDefault="00FC548B" w14:paraId="18AD8C58" w14:textId="77777777">
      <w:pPr>
        <w:ind w:firstLine="708"/>
        <w:jc w:val="both"/>
        <w:rPr>
          <w:rFonts w:ascii="Arial" w:hAnsi="Arial" w:cs="Arial"/>
        </w:rPr>
      </w:pPr>
      <w:r w:rsidRPr="00FC548B">
        <w:rPr>
          <w:rFonts w:ascii="Arial" w:hAnsi="Arial" w:cs="Arial"/>
        </w:rPr>
        <w:t xml:space="preserve">Sutkinja </w:t>
      </w:r>
    </w:p>
    <w:p w:rsidRPr="00FC548B" w:rsidR="00FC548B" w:rsidP="00FC548B" w:rsidRDefault="00FC548B" w14:paraId="54EDD53F" w14:textId="77777777">
      <w:pPr>
        <w:jc w:val="both"/>
        <w:rPr>
          <w:rFonts w:ascii="Arial" w:hAnsi="Arial" w:cs="Arial"/>
        </w:rPr>
      </w:pPr>
    </w:p>
    <w:p w:rsidRPr="00FC548B" w:rsidR="00FC548B" w:rsidP="00FC548B" w:rsidRDefault="00FC548B" w14:paraId="431AC474" w14:textId="77777777">
      <w:pPr>
        <w:jc w:val="center"/>
        <w:rPr>
          <w:rFonts w:ascii="Arial" w:hAnsi="Arial" w:cs="Arial"/>
        </w:rPr>
      </w:pPr>
      <w:r w:rsidRPr="00FC548B">
        <w:rPr>
          <w:rFonts w:ascii="Arial" w:hAnsi="Arial" w:cs="Arial"/>
        </w:rPr>
        <w:t>rješava</w:t>
      </w:r>
    </w:p>
    <w:p w:rsidRPr="00FC548B" w:rsidR="00FC548B" w:rsidP="00FC548B" w:rsidRDefault="00FC548B" w14:paraId="74EF6590" w14:textId="77777777">
      <w:pPr>
        <w:rPr>
          <w:rFonts w:ascii="Arial" w:hAnsi="Arial" w:cs="Arial"/>
        </w:rPr>
      </w:pPr>
    </w:p>
    <w:p w:rsidR="00FC548B" w:rsidP="00FC548B" w:rsidRDefault="00FC548B" w14:paraId="1F1833D6" w14:textId="662F61A1">
      <w:pPr>
        <w:rPr>
          <w:rFonts w:ascii="Arial" w:hAnsi="Arial" w:cs="Arial"/>
        </w:rPr>
      </w:pPr>
      <w:r w:rsidRPr="00FC548B">
        <w:rPr>
          <w:rFonts w:ascii="Arial" w:hAnsi="Arial" w:cs="Arial"/>
        </w:rPr>
        <w:tab/>
        <w:t xml:space="preserve">Donijet će se rješenje o utvrđenim </w:t>
      </w:r>
      <w:r w:rsidR="00DB4F3A">
        <w:rPr>
          <w:rFonts w:ascii="Arial" w:hAnsi="Arial" w:cs="Arial"/>
        </w:rPr>
        <w:t xml:space="preserve">i osporenim </w:t>
      </w:r>
      <w:r w:rsidRPr="00FC548B">
        <w:rPr>
          <w:rFonts w:ascii="Arial" w:hAnsi="Arial" w:cs="Arial"/>
        </w:rPr>
        <w:t xml:space="preserve">tražbinama u pisanom obliku, koje će se objaviti na e oglasnoj ploči suda. </w:t>
      </w:r>
    </w:p>
    <w:p w:rsidR="00DB4F3A" w:rsidP="00FC548B" w:rsidRDefault="00DB4F3A" w14:paraId="7A75933D" w14:textId="447D1352">
      <w:pPr>
        <w:rPr>
          <w:rFonts w:ascii="Arial" w:hAnsi="Arial" w:cs="Arial"/>
        </w:rPr>
      </w:pPr>
    </w:p>
    <w:p w:rsidR="00711F8D" w:rsidP="00B00407" w:rsidRDefault="00DB4F3A" w14:paraId="47D7CDC3" w14:textId="67980CEC">
      <w:pPr>
        <w:jc w:val="both"/>
        <w:rPr>
          <w:rFonts w:ascii="Arial" w:hAnsi="Arial" w:cs="Arial"/>
        </w:rPr>
      </w:pPr>
      <w:r>
        <w:rPr>
          <w:rFonts w:ascii="Arial" w:hAnsi="Arial" w:cs="Arial"/>
        </w:rPr>
        <w:tab/>
        <w:t xml:space="preserve">Uvidom u očevidnik neizvršenih osnova za plaćanje sa specifikacijom naplate na dan 10. siječnja 2023. utvrđeno je da je račun dužnika blokiran nakon otvaranja ovog postupka za iznos od 1.270,36 EUR, iz navedenog očevidnika proizlazi da se radi o prisilnoj naplati tražbina porezne uprave po osnovi tražbina iz radnog odnosa a što sukladno čl. 64. st. 3, Stečajnog zakona predstavlja razlog za obustavu ovog postupka. </w:t>
      </w:r>
    </w:p>
    <w:p w:rsidR="00DB4F3A" w:rsidP="00B00407" w:rsidRDefault="00DB4F3A" w14:paraId="4F3499DE" w14:textId="336C8027">
      <w:pPr>
        <w:jc w:val="both"/>
        <w:rPr>
          <w:rFonts w:ascii="Arial" w:hAnsi="Arial" w:cs="Arial"/>
        </w:rPr>
      </w:pPr>
    </w:p>
    <w:p w:rsidR="00DB4F3A" w:rsidP="00B00407" w:rsidRDefault="00DB4F3A" w14:paraId="647D23B2" w14:textId="5992DB81">
      <w:pPr>
        <w:jc w:val="both"/>
        <w:rPr>
          <w:rFonts w:ascii="Arial" w:hAnsi="Arial" w:cs="Arial"/>
        </w:rPr>
      </w:pPr>
      <w:r>
        <w:rPr>
          <w:rFonts w:ascii="Arial" w:hAnsi="Arial" w:cs="Arial"/>
        </w:rPr>
        <w:tab/>
        <w:t xml:space="preserve">Pun. dužnika navodi da je dužnik jučer podmirio dug zbog kojeg je u blokadi u iznosu od 1.270,36 EUR te će danas dostaviti dokaz o istome. </w:t>
      </w:r>
    </w:p>
    <w:p w:rsidR="00DB4F3A" w:rsidP="00B00407" w:rsidRDefault="00DB4F3A" w14:paraId="71FBCC76" w14:textId="0DD5B7B4">
      <w:pPr>
        <w:jc w:val="both"/>
        <w:rPr>
          <w:rFonts w:ascii="Arial" w:hAnsi="Arial" w:cs="Arial"/>
        </w:rPr>
      </w:pPr>
    </w:p>
    <w:p w:rsidR="00DB4F3A" w:rsidP="00B00407" w:rsidRDefault="00DB4F3A" w14:paraId="5AF52C10" w14:textId="051CEECD">
      <w:pPr>
        <w:jc w:val="both"/>
        <w:rPr>
          <w:rFonts w:ascii="Arial" w:hAnsi="Arial" w:cs="Arial"/>
        </w:rPr>
      </w:pPr>
      <w:r>
        <w:rPr>
          <w:rFonts w:ascii="Arial" w:hAnsi="Arial" w:cs="Arial"/>
        </w:rPr>
        <w:tab/>
        <w:t xml:space="preserve">Povjerenica nema saznanja o navedenom dugovanju i blokadi. </w:t>
      </w:r>
    </w:p>
    <w:p w:rsidR="00DB4F3A" w:rsidP="00B00407" w:rsidRDefault="00DB4F3A" w14:paraId="4201D3CA" w14:textId="7F2015E6">
      <w:pPr>
        <w:jc w:val="both"/>
        <w:rPr>
          <w:rFonts w:ascii="Arial" w:hAnsi="Arial" w:cs="Arial"/>
        </w:rPr>
      </w:pPr>
    </w:p>
    <w:p w:rsidR="00DB4F3A" w:rsidP="00DB4F3A" w:rsidRDefault="00DB4F3A" w14:paraId="1CEDDE45" w14:textId="2A5C909B">
      <w:pPr>
        <w:jc w:val="both"/>
        <w:rPr>
          <w:rFonts w:ascii="Arial" w:hAnsi="Arial" w:cs="Arial"/>
          <w:iCs/>
        </w:rPr>
      </w:pPr>
    </w:p>
    <w:p w:rsidR="00DB4F3A" w:rsidP="00DB4F3A" w:rsidRDefault="00DB4F3A" w14:paraId="3C2445BA" w14:textId="3BB6FFD7">
      <w:pPr>
        <w:jc w:val="both"/>
        <w:rPr>
          <w:rFonts w:ascii="Arial" w:hAnsi="Arial" w:cs="Arial"/>
          <w:iCs/>
        </w:rPr>
      </w:pPr>
    </w:p>
    <w:p w:rsidR="00DB4F3A" w:rsidP="00DB4F3A" w:rsidRDefault="00DB4F3A" w14:paraId="7681A821" w14:textId="736D3D91">
      <w:pPr>
        <w:jc w:val="both"/>
        <w:rPr>
          <w:rFonts w:ascii="Arial" w:hAnsi="Arial" w:cs="Arial"/>
          <w:iCs/>
        </w:rPr>
      </w:pPr>
    </w:p>
    <w:p w:rsidR="00DB4F3A" w:rsidP="00DB4F3A" w:rsidRDefault="00DB4F3A" w14:paraId="40DFE36E" w14:textId="39566717">
      <w:pPr>
        <w:jc w:val="both"/>
        <w:rPr>
          <w:rFonts w:ascii="Arial" w:hAnsi="Arial" w:cs="Arial"/>
          <w:iCs/>
        </w:rPr>
      </w:pPr>
    </w:p>
    <w:p w:rsidRPr="00FC548B" w:rsidR="00DB4F3A" w:rsidP="00DB4F3A" w:rsidRDefault="00DB4F3A" w14:paraId="42BDB77F" w14:textId="77777777">
      <w:pPr>
        <w:jc w:val="both"/>
        <w:rPr>
          <w:rFonts w:ascii="Arial" w:hAnsi="Arial" w:cs="Arial"/>
          <w:iCs/>
        </w:rPr>
      </w:pPr>
    </w:p>
    <w:p w:rsidRPr="00FC548B" w:rsidR="00DB4F3A" w:rsidP="00DB4F3A" w:rsidRDefault="00DB4F3A" w14:paraId="6C74BE07" w14:textId="77777777">
      <w:pPr>
        <w:ind w:firstLine="708"/>
        <w:jc w:val="both"/>
        <w:rPr>
          <w:rFonts w:ascii="Arial" w:hAnsi="Arial" w:cs="Arial"/>
        </w:rPr>
      </w:pPr>
      <w:r w:rsidRPr="00FC548B">
        <w:rPr>
          <w:rFonts w:ascii="Arial" w:hAnsi="Arial" w:cs="Arial"/>
        </w:rPr>
        <w:t xml:space="preserve">Sutkinja </w:t>
      </w:r>
    </w:p>
    <w:p w:rsidRPr="00FC548B" w:rsidR="00DB4F3A" w:rsidP="00DB4F3A" w:rsidRDefault="00DB4F3A" w14:paraId="55AAFEE3" w14:textId="77777777">
      <w:pPr>
        <w:jc w:val="both"/>
        <w:rPr>
          <w:rFonts w:ascii="Arial" w:hAnsi="Arial" w:cs="Arial"/>
        </w:rPr>
      </w:pPr>
    </w:p>
    <w:p w:rsidR="00DB4F3A" w:rsidP="00DB4F3A" w:rsidRDefault="00DB4F3A" w14:paraId="1C013D7B" w14:textId="2438B3F2">
      <w:pPr>
        <w:jc w:val="center"/>
        <w:rPr>
          <w:rFonts w:ascii="Arial" w:hAnsi="Arial" w:cs="Arial"/>
        </w:rPr>
      </w:pPr>
      <w:r w:rsidRPr="00FC548B">
        <w:rPr>
          <w:rFonts w:ascii="Arial" w:hAnsi="Arial" w:cs="Arial"/>
        </w:rPr>
        <w:t>rješava</w:t>
      </w:r>
    </w:p>
    <w:p w:rsidR="00DB4F3A" w:rsidP="00DB4F3A" w:rsidRDefault="00DB4F3A" w14:paraId="2E5C129F" w14:textId="6D10A77D">
      <w:pPr>
        <w:jc w:val="center"/>
        <w:rPr>
          <w:rFonts w:ascii="Arial" w:hAnsi="Arial" w:cs="Arial"/>
        </w:rPr>
      </w:pPr>
    </w:p>
    <w:p w:rsidRPr="00FC548B" w:rsidR="00DB4F3A" w:rsidP="00DB4F3A" w:rsidRDefault="00DB4F3A" w14:paraId="32F65ED2" w14:textId="7E8068B2">
      <w:pPr>
        <w:jc w:val="both"/>
        <w:rPr>
          <w:rFonts w:ascii="Arial" w:hAnsi="Arial" w:cs="Arial"/>
        </w:rPr>
      </w:pPr>
      <w:r>
        <w:rPr>
          <w:rFonts w:ascii="Arial" w:hAnsi="Arial" w:cs="Arial"/>
        </w:rPr>
        <w:tab/>
        <w:t xml:space="preserve">Nalaže se dužniku da u roku od 2 dana dostavi dokaz da je podmirena tražbina iz čl. 64. st. 1.t.3. SZ-a jer će u protivnom sud obustaviti ovaj postupak. </w:t>
      </w:r>
    </w:p>
    <w:p w:rsidRPr="00FC548B" w:rsidR="00DB4F3A" w:rsidP="00B00407" w:rsidRDefault="00DB4F3A" w14:paraId="0CF50ECC" w14:textId="77777777">
      <w:pPr>
        <w:jc w:val="both"/>
        <w:rPr>
          <w:rFonts w:ascii="Arial" w:hAnsi="Arial" w:cs="Arial"/>
          <w:iCs/>
        </w:rPr>
      </w:pPr>
    </w:p>
    <w:p w:rsidRPr="00FC548B" w:rsidR="00A250AF" w:rsidP="00542C34" w:rsidRDefault="00A250AF" w14:paraId="2927DE98" w14:textId="7FD18775">
      <w:pPr>
        <w:jc w:val="center"/>
        <w:rPr>
          <w:rFonts w:ascii="Arial" w:hAnsi="Arial" w:cs="Arial"/>
        </w:rPr>
      </w:pPr>
    </w:p>
    <w:p w:rsidRPr="00FC548B" w:rsidR="00034DD1" w:rsidP="00542C34" w:rsidRDefault="00034DD1" w14:paraId="7993467E" w14:textId="11BC2105">
      <w:pPr>
        <w:jc w:val="center"/>
        <w:rPr>
          <w:rFonts w:ascii="Arial" w:hAnsi="Arial" w:cs="Arial"/>
        </w:rPr>
      </w:pPr>
      <w:r w:rsidRPr="00FC548B">
        <w:rPr>
          <w:rFonts w:ascii="Arial" w:hAnsi="Arial" w:cs="Arial"/>
        </w:rPr>
        <w:t xml:space="preserve">Dovršeno u </w:t>
      </w:r>
      <w:r w:rsidR="00FC548B">
        <w:rPr>
          <w:rFonts w:ascii="Arial" w:hAnsi="Arial" w:cs="Arial"/>
        </w:rPr>
        <w:t>09</w:t>
      </w:r>
      <w:r w:rsidRPr="00FC548B" w:rsidR="00BC5029">
        <w:rPr>
          <w:rFonts w:ascii="Arial" w:hAnsi="Arial" w:cs="Arial"/>
        </w:rPr>
        <w:t>:</w:t>
      </w:r>
      <w:r w:rsidR="00DB4F3A">
        <w:rPr>
          <w:rFonts w:ascii="Arial" w:hAnsi="Arial" w:cs="Arial"/>
        </w:rPr>
        <w:t>20</w:t>
      </w:r>
      <w:r w:rsidRPr="00FC548B" w:rsidR="005D0ECC">
        <w:rPr>
          <w:rFonts w:ascii="Arial" w:hAnsi="Arial" w:cs="Arial"/>
        </w:rPr>
        <w:t xml:space="preserve"> </w:t>
      </w:r>
      <w:r w:rsidRPr="00FC548B">
        <w:rPr>
          <w:rFonts w:ascii="Arial" w:hAnsi="Arial" w:cs="Arial"/>
        </w:rPr>
        <w:t>sati.</w:t>
      </w:r>
    </w:p>
    <w:p w:rsidRPr="00FC548B" w:rsidR="00034DD1" w:rsidP="007546E3" w:rsidRDefault="00034DD1" w14:paraId="22044D18" w14:textId="77777777">
      <w:pPr>
        <w:ind w:firstLine="708"/>
        <w:jc w:val="both"/>
        <w:rPr>
          <w:rFonts w:ascii="Arial" w:hAnsi="Arial" w:cs="Arial"/>
        </w:rPr>
      </w:pPr>
    </w:p>
    <w:p w:rsidRPr="00FC548B" w:rsidR="00BF6BA3" w:rsidP="00042ABA" w:rsidRDefault="00BF6BA3" w14:paraId="1A0E5096" w14:textId="77777777">
      <w:pPr>
        <w:jc w:val="both"/>
        <w:rPr>
          <w:rFonts w:ascii="Arial" w:hAnsi="Arial" w:cs="Arial"/>
        </w:rPr>
      </w:pPr>
    </w:p>
    <w:p w:rsidRPr="00FC548B" w:rsidR="00F66543" w:rsidP="00B32A61" w:rsidRDefault="00042ABA" w14:paraId="32364D2E" w14:textId="455F7DDD">
      <w:pPr>
        <w:jc w:val="center"/>
        <w:rPr>
          <w:rFonts w:ascii="Arial" w:hAnsi="Arial" w:cs="Arial"/>
        </w:rPr>
      </w:pPr>
      <w:r w:rsidRPr="00FC548B">
        <w:rPr>
          <w:rFonts w:ascii="Arial" w:hAnsi="Arial" w:cs="Arial"/>
        </w:rPr>
        <w:tab/>
        <w:t xml:space="preserve">              </w:t>
      </w:r>
      <w:r w:rsidRPr="00FC548B" w:rsidR="008541DE">
        <w:rPr>
          <w:rFonts w:ascii="Arial" w:hAnsi="Arial" w:cs="Arial"/>
        </w:rPr>
        <w:t xml:space="preserve"> </w:t>
      </w:r>
      <w:r w:rsidR="003256F3">
        <w:rPr>
          <w:rFonts w:ascii="Arial" w:hAnsi="Arial" w:cs="Arial"/>
        </w:rPr>
        <w:tab/>
      </w:r>
      <w:r w:rsidR="003256F3">
        <w:rPr>
          <w:rFonts w:ascii="Arial" w:hAnsi="Arial" w:cs="Arial"/>
        </w:rPr>
        <w:tab/>
      </w:r>
      <w:r w:rsidR="003256F3">
        <w:rPr>
          <w:rFonts w:ascii="Arial" w:hAnsi="Arial" w:cs="Arial"/>
        </w:rPr>
        <w:tab/>
      </w:r>
      <w:r w:rsidRPr="00FC548B" w:rsidR="008541DE">
        <w:rPr>
          <w:rFonts w:ascii="Arial" w:hAnsi="Arial" w:cs="Arial"/>
        </w:rPr>
        <w:t xml:space="preserve">    </w:t>
      </w:r>
      <w:r w:rsidRPr="00FC548B" w:rsidR="004A63C5">
        <w:rPr>
          <w:rFonts w:ascii="Arial" w:hAnsi="Arial" w:cs="Arial"/>
        </w:rPr>
        <w:t>Sutkinja</w:t>
      </w:r>
      <w:r w:rsidRPr="00FC548B">
        <w:rPr>
          <w:rFonts w:ascii="Arial" w:hAnsi="Arial" w:cs="Arial"/>
        </w:rPr>
        <w:tab/>
        <w:t xml:space="preserve">                                       Vjerovnici</w:t>
      </w:r>
    </w:p>
    <w:p w:rsidRPr="00FC548B" w:rsidR="00F66543" w:rsidP="00B32A61" w:rsidRDefault="00F66543" w14:paraId="683BAA83" w14:textId="77777777">
      <w:pPr>
        <w:jc w:val="center"/>
        <w:rPr>
          <w:rFonts w:ascii="Arial" w:hAnsi="Arial" w:cs="Arial"/>
        </w:rPr>
      </w:pPr>
    </w:p>
    <w:p w:rsidRPr="00FC548B" w:rsidR="00F66543" w:rsidP="001C61FD" w:rsidRDefault="001C61FD" w14:paraId="54094465" w14:textId="47BA5BEB">
      <w:pPr>
        <w:tabs>
          <w:tab w:val="left" w:pos="270"/>
        </w:tabs>
        <w:rPr>
          <w:rFonts w:ascii="Arial" w:hAnsi="Arial" w:cs="Arial"/>
        </w:rPr>
      </w:pPr>
      <w:r>
        <w:rPr>
          <w:rFonts w:ascii="Arial" w:hAnsi="Arial" w:cs="Arial"/>
        </w:rPr>
        <w:tab/>
        <w:t>Povjerenik</w:t>
      </w:r>
    </w:p>
    <w:p w:rsidRPr="00FC548B" w:rsidR="00FD5C5A" w:rsidP="00B32A61" w:rsidRDefault="00FD5C5A" w14:paraId="0291CA9C" w14:textId="77777777">
      <w:pPr>
        <w:jc w:val="center"/>
        <w:rPr>
          <w:rFonts w:ascii="Arial" w:hAnsi="Arial" w:cs="Arial"/>
        </w:rPr>
      </w:pPr>
    </w:p>
    <w:p w:rsidRPr="00367CE2" w:rsidR="00FD5C5A" w:rsidP="00B32A61" w:rsidRDefault="00FD5C5A" w14:paraId="2E167613" w14:textId="77777777">
      <w:pPr>
        <w:jc w:val="center"/>
        <w:rPr>
          <w:rFonts w:ascii="Arial" w:hAnsi="Arial" w:cs="Arial"/>
        </w:rPr>
      </w:pPr>
    </w:p>
    <w:p w:rsidRPr="00367CE2" w:rsidR="003206F2" w:rsidP="00B32A61" w:rsidRDefault="00042ABA" w14:paraId="2EBC819C" w14:textId="77777777">
      <w:pPr>
        <w:jc w:val="center"/>
        <w:rPr>
          <w:rFonts w:ascii="Arial" w:hAnsi="Arial" w:cs="Arial"/>
        </w:rPr>
      </w:pPr>
      <w:r w:rsidRPr="00367CE2">
        <w:rPr>
          <w:rFonts w:ascii="Arial" w:hAnsi="Arial" w:cs="Arial"/>
        </w:rPr>
        <w:t>Zapisničar</w:t>
      </w:r>
    </w:p>
    <w:p w:rsidRPr="00367CE2" w:rsidR="003206F2" w:rsidP="00B32A61" w:rsidRDefault="003206F2" w14:paraId="10C50BD3" w14:textId="77777777">
      <w:pPr>
        <w:jc w:val="center"/>
        <w:rPr>
          <w:rFonts w:ascii="Arial" w:hAnsi="Arial" w:cs="Arial"/>
        </w:rPr>
      </w:pPr>
    </w:p>
    <w:p w:rsidRPr="00367CE2" w:rsidR="003206F2" w:rsidP="00B32A61" w:rsidRDefault="003206F2" w14:paraId="7263626F" w14:textId="77777777">
      <w:pPr>
        <w:jc w:val="center"/>
        <w:rPr>
          <w:rFonts w:ascii="Arial" w:hAnsi="Arial" w:cs="Arial"/>
        </w:rPr>
      </w:pPr>
    </w:p>
    <w:p w:rsidRPr="00367CE2" w:rsidR="003206F2" w:rsidP="00B32A61" w:rsidRDefault="003206F2" w14:paraId="69C432C9" w14:textId="77777777">
      <w:pPr>
        <w:jc w:val="center"/>
        <w:rPr>
          <w:rFonts w:ascii="Arial" w:hAnsi="Arial" w:cs="Arial"/>
        </w:rPr>
      </w:pPr>
    </w:p>
    <w:p w:rsidRPr="00367CE2" w:rsidR="003206F2" w:rsidP="004A0A4E" w:rsidRDefault="004A0A4E" w14:paraId="26DD299B" w14:textId="77777777">
      <w:pPr>
        <w:tabs>
          <w:tab w:val="left" w:pos="10091"/>
        </w:tabs>
        <w:rPr>
          <w:rFonts w:ascii="Arial" w:hAnsi="Arial" w:cs="Arial"/>
        </w:rPr>
      </w:pPr>
      <w:r w:rsidRPr="00367CE2">
        <w:rPr>
          <w:rFonts w:ascii="Arial" w:hAnsi="Arial" w:cs="Arial"/>
        </w:rPr>
        <w:tab/>
        <w:t>Dužnik</w:t>
      </w:r>
    </w:p>
    <w:sectPr w:rsidRPr="00367CE2" w:rsidR="003206F2" w:rsidSect="00410EF6">
      <w:headerReference w:type="even" r:id="rId9"/>
      <w:headerReference w:type="default" r:id="rId10"/>
      <w:pgSz w:w="16838" w:h="11906" w:orient="landscape"/>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949F5" w:rsidRDefault="008949F5" w14:paraId="3F2A5042" w14:textId="77777777">
      <w:r>
        <w:separator/>
      </w:r>
    </w:p>
  </w:endnote>
  <w:endnote w:type="continuationSeparator" w:id="0">
    <w:p w:rsidR="008949F5" w:rsidRDefault="008949F5" w14:paraId="5558B888"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949F5" w:rsidRDefault="008949F5" w14:paraId="0D91D7F5" w14:textId="77777777">
      <w:r>
        <w:separator/>
      </w:r>
    </w:p>
  </w:footnote>
  <w:footnote w:type="continuationSeparator" w:id="0">
    <w:p w:rsidR="008949F5" w:rsidRDefault="008949F5" w14:paraId="0FE2FC26"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949F5" w:rsidP="003E1F8E" w:rsidRDefault="008949F5" w14:paraId="3084DCE3"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949F5" w:rsidRDefault="008949F5" w14:paraId="741AB59F" w14:textId="77777777">
    <w:pPr>
      <w:pStyle w:val="Zaglavlje"/>
    </w:pPr>
  </w:p>
</w:hdr>
</file>

<file path=word/header2.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67CE2" w:rsidR="008949F5" w:rsidP="003E1F8E" w:rsidRDefault="008949F5" w14:paraId="5880D071" w14:textId="3B4E8782">
    <w:pPr>
      <w:pStyle w:val="Zaglavlje"/>
      <w:framePr w:wrap="around" w:hAnchor="margin" w:vAnchor="text" w:xAlign="center" w:y="1"/>
      <w:rPr>
        <w:rStyle w:val="Brojstranice"/>
        <w:rFonts w:ascii="Arial" w:hAnsi="Arial" w:cs="Arial"/>
      </w:rPr>
    </w:pPr>
    <w:r w:rsidRPr="00367CE2">
      <w:rPr>
        <w:rStyle w:val="Brojstranice"/>
        <w:rFonts w:ascii="Arial" w:hAnsi="Arial" w:cs="Arial"/>
      </w:rPr>
      <w:fldChar w:fldCharType="begin"/>
    </w:r>
    <w:r w:rsidRPr="00367CE2">
      <w:rPr>
        <w:rStyle w:val="Brojstranice"/>
        <w:rFonts w:ascii="Arial" w:hAnsi="Arial" w:cs="Arial"/>
      </w:rPr>
      <w:instrText xml:space="preserve">PAGE  </w:instrText>
    </w:r>
    <w:r w:rsidRPr="00367CE2">
      <w:rPr>
        <w:rStyle w:val="Brojstranice"/>
        <w:rFonts w:ascii="Arial" w:hAnsi="Arial" w:cs="Arial"/>
      </w:rPr>
      <w:fldChar w:fldCharType="separate"/>
    </w:r>
    <w:r w:rsidR="000B47A3">
      <w:rPr>
        <w:rStyle w:val="Brojstranice"/>
        <w:rFonts w:ascii="Arial" w:hAnsi="Arial" w:cs="Arial"/>
        <w:noProof/>
      </w:rPr>
      <w:t>6</w:t>
    </w:r>
    <w:r w:rsidRPr="00367CE2">
      <w:rPr>
        <w:rStyle w:val="Brojstranice"/>
        <w:rFonts w:ascii="Arial" w:hAnsi="Arial" w:cs="Arial"/>
      </w:rPr>
      <w:fldChar w:fldCharType="end"/>
    </w:r>
  </w:p>
  <w:p w:rsidRPr="00367CE2" w:rsidR="008949F5" w:rsidP="00A67CCC" w:rsidRDefault="008949F5" w14:paraId="60C966E6" w14:textId="2FE6DC93">
    <w:pPr>
      <w:jc w:val="right"/>
      <w:rPr>
        <w:rFonts w:ascii="Arial" w:hAnsi="Arial" w:cs="Arial"/>
      </w:rPr>
    </w:pPr>
    <w:r w:rsidRPr="00E46CF0">
      <w:t xml:space="preserve">                                   </w:t>
    </w:r>
    <w:r w:rsidR="00317575">
      <w:tab/>
    </w:r>
    <w:r w:rsidR="00317575">
      <w:tab/>
    </w:r>
    <w:r w:rsidR="00317575">
      <w:tab/>
    </w:r>
    <w:r w:rsidR="00317575">
      <w:tab/>
    </w:r>
    <w:r w:rsidR="00317575">
      <w:tab/>
    </w:r>
    <w:r w:rsidR="00317575">
      <w:tab/>
    </w:r>
    <w:r w:rsidR="00317575">
      <w:tab/>
    </w:r>
    <w:r w:rsidRPr="00367CE2" w:rsidR="00317575">
      <w:rPr>
        <w:rFonts w:ascii="Arial" w:hAnsi="Arial" w:cs="Arial"/>
      </w:rPr>
      <w:tab/>
    </w:r>
    <w:r w:rsidRPr="00367CE2" w:rsidR="00317575">
      <w:rPr>
        <w:rFonts w:ascii="Arial" w:hAnsi="Arial" w:cs="Arial"/>
      </w:rPr>
      <w:tab/>
    </w:r>
    <w:r w:rsidRPr="00367CE2" w:rsidR="00317575">
      <w:rPr>
        <w:rFonts w:ascii="Arial" w:hAnsi="Arial" w:cs="Arial"/>
      </w:rPr>
      <w:tab/>
    </w:r>
    <w:r w:rsidRPr="00367CE2" w:rsidR="00317575">
      <w:rPr>
        <w:rFonts w:ascii="Arial" w:hAnsi="Arial" w:cs="Arial"/>
      </w:rPr>
      <w:tab/>
    </w:r>
    <w:r w:rsidRPr="00367CE2" w:rsidR="00317575">
      <w:rPr>
        <w:rFonts w:ascii="Arial" w:hAnsi="Arial" w:cs="Arial"/>
      </w:rPr>
      <w:tab/>
    </w:r>
    <w:r w:rsidRPr="00367CE2" w:rsidR="00317575">
      <w:rPr>
        <w:rFonts w:ascii="Arial" w:hAnsi="Arial" w:cs="Arial"/>
      </w:rPr>
      <w:tab/>
    </w:r>
    <w:r w:rsidRPr="00367CE2">
      <w:rPr>
        <w:rFonts w:ascii="Arial" w:hAnsi="Arial" w:cs="Arial"/>
      </w:rPr>
      <w:t>Posl. broj: 4 St-</w:t>
    </w:r>
    <w:r w:rsidR="00A67CCC">
      <w:rPr>
        <w:rFonts w:ascii="Arial" w:hAnsi="Arial" w:cs="Arial"/>
      </w:rPr>
      <w:t>275/2022</w:t>
    </w:r>
    <w:r w:rsidR="006852C7">
      <w:rPr>
        <w:rFonts w:ascii="Arial" w:hAnsi="Arial" w:cs="Arial"/>
      </w:rPr>
      <w:t>-23</w:t>
    </w: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9B92EE8"/>
    <w:multiLevelType w:val="hybridMultilevel"/>
    <w:tmpl w:val="90B87FF4"/>
    <w:lvl w:ilvl="0" w:tplc="35EAD57C">
      <w:start w:val="1"/>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2A535C53"/>
    <w:multiLevelType w:val="hybridMultilevel"/>
    <w:tmpl w:val="950673F8"/>
    <w:lvl w:ilvl="0" w:tplc="E42C0EA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53425A8B"/>
    <w:multiLevelType w:val="hybridMultilevel"/>
    <w:tmpl w:val="4964EC4E"/>
    <w:lvl w:ilvl="0" w:tplc="C89E0AEC">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5">
    <w:nsid w:val="62A1004A"/>
    <w:multiLevelType w:val="hybridMultilevel"/>
    <w:tmpl w:val="7B2603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654E24B5"/>
    <w:multiLevelType w:val="hybridMultilevel"/>
    <w:tmpl w:val="CEA882DE"/>
    <w:lvl w:ilvl="0" w:tplc="103ADC78">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8">
    <w:nsid w:val="747B525D"/>
    <w:multiLevelType w:val="hybridMultilevel"/>
    <w:tmpl w:val="C53AD6D8"/>
    <w:lvl w:ilvl="0" w:tplc="7AF0ED94">
      <w:start w:val="3"/>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2"/>
  </w:num>
  <w:num w:numId="2">
    <w:abstractNumId w:val="7"/>
  </w:num>
  <w:num w:numId="3">
    <w:abstractNumId w:val="0"/>
  </w:num>
  <w:num w:numId="4">
    <w:abstractNumId w:val="1"/>
  </w:num>
  <w:num w:numId="5">
    <w:abstractNumId w:val="8"/>
  </w:num>
  <w:num w:numId="6">
    <w:abstractNumId w:val="6"/>
  </w:num>
  <w:num w:numId="7">
    <w:abstractNumId w:val="4"/>
  </w:num>
  <w:num w:numId="8">
    <w:abstractNumId w:val="3"/>
  </w:num>
  <w:num w:numId="9">
    <w:abstractNumId w:val="5"/>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58"/>
    <w:rsid w:val="00005258"/>
    <w:rsid w:val="00011587"/>
    <w:rsid w:val="00017B64"/>
    <w:rsid w:val="00033DA0"/>
    <w:rsid w:val="00034A9D"/>
    <w:rsid w:val="00034DD1"/>
    <w:rsid w:val="000405F4"/>
    <w:rsid w:val="00042ABA"/>
    <w:rsid w:val="00050F18"/>
    <w:rsid w:val="000541FB"/>
    <w:rsid w:val="0006232D"/>
    <w:rsid w:val="0006475E"/>
    <w:rsid w:val="00073F56"/>
    <w:rsid w:val="00075565"/>
    <w:rsid w:val="00076109"/>
    <w:rsid w:val="00077D0A"/>
    <w:rsid w:val="000954FF"/>
    <w:rsid w:val="00096A87"/>
    <w:rsid w:val="000B39BB"/>
    <w:rsid w:val="000B47A3"/>
    <w:rsid w:val="000B6DEE"/>
    <w:rsid w:val="000C5AA0"/>
    <w:rsid w:val="000D2A9B"/>
    <w:rsid w:val="000E375F"/>
    <w:rsid w:val="000E67A0"/>
    <w:rsid w:val="000F0B3B"/>
    <w:rsid w:val="000F1FC5"/>
    <w:rsid w:val="000F432E"/>
    <w:rsid w:val="00100134"/>
    <w:rsid w:val="00100323"/>
    <w:rsid w:val="00103E05"/>
    <w:rsid w:val="001046FE"/>
    <w:rsid w:val="00111697"/>
    <w:rsid w:val="001226A0"/>
    <w:rsid w:val="00122F4F"/>
    <w:rsid w:val="00133218"/>
    <w:rsid w:val="0013708D"/>
    <w:rsid w:val="00137416"/>
    <w:rsid w:val="001409EC"/>
    <w:rsid w:val="00145541"/>
    <w:rsid w:val="00161DA9"/>
    <w:rsid w:val="00163580"/>
    <w:rsid w:val="00165B56"/>
    <w:rsid w:val="0016781E"/>
    <w:rsid w:val="001702A6"/>
    <w:rsid w:val="00174BE6"/>
    <w:rsid w:val="001873DC"/>
    <w:rsid w:val="00192CFF"/>
    <w:rsid w:val="001A21C7"/>
    <w:rsid w:val="001A6963"/>
    <w:rsid w:val="001C000A"/>
    <w:rsid w:val="001C11FE"/>
    <w:rsid w:val="001C36E1"/>
    <w:rsid w:val="001C61FD"/>
    <w:rsid w:val="001D64F9"/>
    <w:rsid w:val="001D7808"/>
    <w:rsid w:val="001E5759"/>
    <w:rsid w:val="00202458"/>
    <w:rsid w:val="0020689F"/>
    <w:rsid w:val="002245EA"/>
    <w:rsid w:val="00227808"/>
    <w:rsid w:val="002318F9"/>
    <w:rsid w:val="00234721"/>
    <w:rsid w:val="00243E19"/>
    <w:rsid w:val="00246488"/>
    <w:rsid w:val="00250C34"/>
    <w:rsid w:val="0025525F"/>
    <w:rsid w:val="002612F3"/>
    <w:rsid w:val="0026462E"/>
    <w:rsid w:val="002654AB"/>
    <w:rsid w:val="00266DA1"/>
    <w:rsid w:val="00267D24"/>
    <w:rsid w:val="0027365A"/>
    <w:rsid w:val="00284FDF"/>
    <w:rsid w:val="00287AC6"/>
    <w:rsid w:val="00290ADE"/>
    <w:rsid w:val="002B6CE2"/>
    <w:rsid w:val="002D3FE9"/>
    <w:rsid w:val="002D5677"/>
    <w:rsid w:val="002E203B"/>
    <w:rsid w:val="002E285C"/>
    <w:rsid w:val="002E5551"/>
    <w:rsid w:val="002E74C1"/>
    <w:rsid w:val="002F1306"/>
    <w:rsid w:val="0030355D"/>
    <w:rsid w:val="0030562B"/>
    <w:rsid w:val="00317070"/>
    <w:rsid w:val="00317575"/>
    <w:rsid w:val="003206F2"/>
    <w:rsid w:val="00322737"/>
    <w:rsid w:val="003256F3"/>
    <w:rsid w:val="00325A09"/>
    <w:rsid w:val="0033102B"/>
    <w:rsid w:val="00357309"/>
    <w:rsid w:val="00367CE2"/>
    <w:rsid w:val="00372444"/>
    <w:rsid w:val="00377EF5"/>
    <w:rsid w:val="00386409"/>
    <w:rsid w:val="003B36E4"/>
    <w:rsid w:val="003B3F83"/>
    <w:rsid w:val="003B5CCD"/>
    <w:rsid w:val="003C1DDE"/>
    <w:rsid w:val="003C4F80"/>
    <w:rsid w:val="003C5FD9"/>
    <w:rsid w:val="003D30EA"/>
    <w:rsid w:val="003D6958"/>
    <w:rsid w:val="003E02F9"/>
    <w:rsid w:val="003E1575"/>
    <w:rsid w:val="003E1F8E"/>
    <w:rsid w:val="00406B52"/>
    <w:rsid w:val="00410EF6"/>
    <w:rsid w:val="00413767"/>
    <w:rsid w:val="00414E36"/>
    <w:rsid w:val="00421501"/>
    <w:rsid w:val="004245D8"/>
    <w:rsid w:val="00437A6F"/>
    <w:rsid w:val="0045130B"/>
    <w:rsid w:val="00457276"/>
    <w:rsid w:val="00457993"/>
    <w:rsid w:val="00471A6A"/>
    <w:rsid w:val="00480474"/>
    <w:rsid w:val="00481931"/>
    <w:rsid w:val="00481A88"/>
    <w:rsid w:val="00487BEA"/>
    <w:rsid w:val="00492AE5"/>
    <w:rsid w:val="0049766B"/>
    <w:rsid w:val="004A0A4E"/>
    <w:rsid w:val="004A34A4"/>
    <w:rsid w:val="004A5ED0"/>
    <w:rsid w:val="004A63C5"/>
    <w:rsid w:val="004B1115"/>
    <w:rsid w:val="004B62C7"/>
    <w:rsid w:val="004C3BDA"/>
    <w:rsid w:val="004C7B5F"/>
    <w:rsid w:val="004D0FBA"/>
    <w:rsid w:val="004E0797"/>
    <w:rsid w:val="004E1E8A"/>
    <w:rsid w:val="004E270E"/>
    <w:rsid w:val="004F1FF8"/>
    <w:rsid w:val="004F2223"/>
    <w:rsid w:val="005075B2"/>
    <w:rsid w:val="005104A9"/>
    <w:rsid w:val="00510C3F"/>
    <w:rsid w:val="00525388"/>
    <w:rsid w:val="00526075"/>
    <w:rsid w:val="005347B5"/>
    <w:rsid w:val="00535BEE"/>
    <w:rsid w:val="00535E00"/>
    <w:rsid w:val="00541B96"/>
    <w:rsid w:val="00542C34"/>
    <w:rsid w:val="00545761"/>
    <w:rsid w:val="005516A9"/>
    <w:rsid w:val="00552D84"/>
    <w:rsid w:val="00570012"/>
    <w:rsid w:val="00581C4D"/>
    <w:rsid w:val="00586216"/>
    <w:rsid w:val="00587B05"/>
    <w:rsid w:val="00592443"/>
    <w:rsid w:val="005978E4"/>
    <w:rsid w:val="005A06F2"/>
    <w:rsid w:val="005A3FBC"/>
    <w:rsid w:val="005A7081"/>
    <w:rsid w:val="005B1D62"/>
    <w:rsid w:val="005B44E5"/>
    <w:rsid w:val="005B4F68"/>
    <w:rsid w:val="005B5298"/>
    <w:rsid w:val="005B5705"/>
    <w:rsid w:val="005C144C"/>
    <w:rsid w:val="005C4D9B"/>
    <w:rsid w:val="005C56E7"/>
    <w:rsid w:val="005C7F1B"/>
    <w:rsid w:val="005D0D8E"/>
    <w:rsid w:val="005D0ECC"/>
    <w:rsid w:val="005D107F"/>
    <w:rsid w:val="005D4B42"/>
    <w:rsid w:val="005D6F8E"/>
    <w:rsid w:val="005E73CB"/>
    <w:rsid w:val="005F2E42"/>
    <w:rsid w:val="0061337D"/>
    <w:rsid w:val="006174C7"/>
    <w:rsid w:val="0062157F"/>
    <w:rsid w:val="0062665E"/>
    <w:rsid w:val="00635965"/>
    <w:rsid w:val="00641C32"/>
    <w:rsid w:val="0065033B"/>
    <w:rsid w:val="00656565"/>
    <w:rsid w:val="00661B2F"/>
    <w:rsid w:val="006628D8"/>
    <w:rsid w:val="0066297C"/>
    <w:rsid w:val="00664945"/>
    <w:rsid w:val="00664B98"/>
    <w:rsid w:val="00664D6F"/>
    <w:rsid w:val="00674865"/>
    <w:rsid w:val="00680790"/>
    <w:rsid w:val="006823F6"/>
    <w:rsid w:val="006852C7"/>
    <w:rsid w:val="006921B7"/>
    <w:rsid w:val="00692739"/>
    <w:rsid w:val="006979A5"/>
    <w:rsid w:val="006A4919"/>
    <w:rsid w:val="006A5E5B"/>
    <w:rsid w:val="006B5190"/>
    <w:rsid w:val="006C589E"/>
    <w:rsid w:val="006D7F8F"/>
    <w:rsid w:val="006E09F6"/>
    <w:rsid w:val="006E41F2"/>
    <w:rsid w:val="006E75DF"/>
    <w:rsid w:val="006F0954"/>
    <w:rsid w:val="006F2B12"/>
    <w:rsid w:val="006F4053"/>
    <w:rsid w:val="00704E00"/>
    <w:rsid w:val="00705348"/>
    <w:rsid w:val="00707A28"/>
    <w:rsid w:val="007107DB"/>
    <w:rsid w:val="00711F8D"/>
    <w:rsid w:val="00713E96"/>
    <w:rsid w:val="0072222C"/>
    <w:rsid w:val="007246DF"/>
    <w:rsid w:val="00740820"/>
    <w:rsid w:val="00751BF7"/>
    <w:rsid w:val="00752DC3"/>
    <w:rsid w:val="007546E3"/>
    <w:rsid w:val="00755252"/>
    <w:rsid w:val="0075624B"/>
    <w:rsid w:val="00756844"/>
    <w:rsid w:val="007629C4"/>
    <w:rsid w:val="00763B7F"/>
    <w:rsid w:val="007745F2"/>
    <w:rsid w:val="007745F8"/>
    <w:rsid w:val="007763CA"/>
    <w:rsid w:val="00785354"/>
    <w:rsid w:val="007915A3"/>
    <w:rsid w:val="007B573B"/>
    <w:rsid w:val="007B7C96"/>
    <w:rsid w:val="007C6736"/>
    <w:rsid w:val="007E49F2"/>
    <w:rsid w:val="007F0AEC"/>
    <w:rsid w:val="007F181E"/>
    <w:rsid w:val="007F2217"/>
    <w:rsid w:val="00802FDA"/>
    <w:rsid w:val="00803242"/>
    <w:rsid w:val="00811AAB"/>
    <w:rsid w:val="0082407C"/>
    <w:rsid w:val="00827DC0"/>
    <w:rsid w:val="00830E51"/>
    <w:rsid w:val="008316C2"/>
    <w:rsid w:val="0083287D"/>
    <w:rsid w:val="008353CB"/>
    <w:rsid w:val="008541DE"/>
    <w:rsid w:val="00863A32"/>
    <w:rsid w:val="008916A5"/>
    <w:rsid w:val="008949F5"/>
    <w:rsid w:val="008A3296"/>
    <w:rsid w:val="008B5030"/>
    <w:rsid w:val="008B6F55"/>
    <w:rsid w:val="008B77CA"/>
    <w:rsid w:val="008C321E"/>
    <w:rsid w:val="008D09CA"/>
    <w:rsid w:val="008E15DD"/>
    <w:rsid w:val="008E30A5"/>
    <w:rsid w:val="008E47B0"/>
    <w:rsid w:val="008E4DE9"/>
    <w:rsid w:val="008E5CE2"/>
    <w:rsid w:val="008F3FFA"/>
    <w:rsid w:val="00901842"/>
    <w:rsid w:val="009109CB"/>
    <w:rsid w:val="00913ED4"/>
    <w:rsid w:val="00917194"/>
    <w:rsid w:val="0092284B"/>
    <w:rsid w:val="00922D25"/>
    <w:rsid w:val="00923FEE"/>
    <w:rsid w:val="009422C5"/>
    <w:rsid w:val="009454FB"/>
    <w:rsid w:val="00955E91"/>
    <w:rsid w:val="00957D69"/>
    <w:rsid w:val="009679E3"/>
    <w:rsid w:val="00971186"/>
    <w:rsid w:val="00972758"/>
    <w:rsid w:val="009752B5"/>
    <w:rsid w:val="00990247"/>
    <w:rsid w:val="00993D51"/>
    <w:rsid w:val="00994A4A"/>
    <w:rsid w:val="00997BFD"/>
    <w:rsid w:val="009A3CA4"/>
    <w:rsid w:val="009A6E32"/>
    <w:rsid w:val="009B2F9D"/>
    <w:rsid w:val="009B4BD3"/>
    <w:rsid w:val="009C654A"/>
    <w:rsid w:val="009D6210"/>
    <w:rsid w:val="009E6DE0"/>
    <w:rsid w:val="009E77A3"/>
    <w:rsid w:val="009F5C9B"/>
    <w:rsid w:val="00A01EB6"/>
    <w:rsid w:val="00A14585"/>
    <w:rsid w:val="00A21F06"/>
    <w:rsid w:val="00A23F7C"/>
    <w:rsid w:val="00A250AF"/>
    <w:rsid w:val="00A2680A"/>
    <w:rsid w:val="00A400F0"/>
    <w:rsid w:val="00A53F2D"/>
    <w:rsid w:val="00A6103C"/>
    <w:rsid w:val="00A63FE6"/>
    <w:rsid w:val="00A64547"/>
    <w:rsid w:val="00A65272"/>
    <w:rsid w:val="00A67CCC"/>
    <w:rsid w:val="00A77096"/>
    <w:rsid w:val="00A800D1"/>
    <w:rsid w:val="00A8275D"/>
    <w:rsid w:val="00A82FD1"/>
    <w:rsid w:val="00A913AA"/>
    <w:rsid w:val="00AA05F6"/>
    <w:rsid w:val="00AA6085"/>
    <w:rsid w:val="00AB026A"/>
    <w:rsid w:val="00AB32DA"/>
    <w:rsid w:val="00AB3BA9"/>
    <w:rsid w:val="00AB4459"/>
    <w:rsid w:val="00AC56CA"/>
    <w:rsid w:val="00AD588E"/>
    <w:rsid w:val="00AD5EF1"/>
    <w:rsid w:val="00AE2904"/>
    <w:rsid w:val="00AE690A"/>
    <w:rsid w:val="00AF2099"/>
    <w:rsid w:val="00B00407"/>
    <w:rsid w:val="00B01313"/>
    <w:rsid w:val="00B05A6B"/>
    <w:rsid w:val="00B15DEF"/>
    <w:rsid w:val="00B16690"/>
    <w:rsid w:val="00B2290E"/>
    <w:rsid w:val="00B322BB"/>
    <w:rsid w:val="00B32A61"/>
    <w:rsid w:val="00B37F0C"/>
    <w:rsid w:val="00B45200"/>
    <w:rsid w:val="00B45CD2"/>
    <w:rsid w:val="00B470DE"/>
    <w:rsid w:val="00B4774F"/>
    <w:rsid w:val="00B63A8C"/>
    <w:rsid w:val="00B66E2D"/>
    <w:rsid w:val="00B67A4A"/>
    <w:rsid w:val="00B80BDB"/>
    <w:rsid w:val="00B81689"/>
    <w:rsid w:val="00B92234"/>
    <w:rsid w:val="00BA074C"/>
    <w:rsid w:val="00BB249E"/>
    <w:rsid w:val="00BC45FB"/>
    <w:rsid w:val="00BC5029"/>
    <w:rsid w:val="00BE13F9"/>
    <w:rsid w:val="00BE73E0"/>
    <w:rsid w:val="00BF6BA3"/>
    <w:rsid w:val="00C0540B"/>
    <w:rsid w:val="00C06CBC"/>
    <w:rsid w:val="00C1321E"/>
    <w:rsid w:val="00C178C4"/>
    <w:rsid w:val="00C3016B"/>
    <w:rsid w:val="00C33004"/>
    <w:rsid w:val="00C3678F"/>
    <w:rsid w:val="00C427C7"/>
    <w:rsid w:val="00C54B35"/>
    <w:rsid w:val="00C653CD"/>
    <w:rsid w:val="00C67A68"/>
    <w:rsid w:val="00C769F4"/>
    <w:rsid w:val="00C86F47"/>
    <w:rsid w:val="00C875BC"/>
    <w:rsid w:val="00C960CB"/>
    <w:rsid w:val="00CB32CE"/>
    <w:rsid w:val="00CB4D57"/>
    <w:rsid w:val="00CB5CFF"/>
    <w:rsid w:val="00CD0784"/>
    <w:rsid w:val="00CE3462"/>
    <w:rsid w:val="00CE6849"/>
    <w:rsid w:val="00CF43B1"/>
    <w:rsid w:val="00D000FD"/>
    <w:rsid w:val="00D070CC"/>
    <w:rsid w:val="00D07E96"/>
    <w:rsid w:val="00D11055"/>
    <w:rsid w:val="00D1765E"/>
    <w:rsid w:val="00D23AB7"/>
    <w:rsid w:val="00D26936"/>
    <w:rsid w:val="00D32155"/>
    <w:rsid w:val="00D334E1"/>
    <w:rsid w:val="00D41350"/>
    <w:rsid w:val="00D54498"/>
    <w:rsid w:val="00D615F1"/>
    <w:rsid w:val="00D62C06"/>
    <w:rsid w:val="00D63F21"/>
    <w:rsid w:val="00D65C63"/>
    <w:rsid w:val="00D74B48"/>
    <w:rsid w:val="00D83E6A"/>
    <w:rsid w:val="00D871A7"/>
    <w:rsid w:val="00D97E3C"/>
    <w:rsid w:val="00DA26B6"/>
    <w:rsid w:val="00DA2B12"/>
    <w:rsid w:val="00DA7CF4"/>
    <w:rsid w:val="00DB1EDA"/>
    <w:rsid w:val="00DB4F3A"/>
    <w:rsid w:val="00DB5D2D"/>
    <w:rsid w:val="00DB7F08"/>
    <w:rsid w:val="00DD1B4B"/>
    <w:rsid w:val="00DD4203"/>
    <w:rsid w:val="00DD4ADE"/>
    <w:rsid w:val="00DE0744"/>
    <w:rsid w:val="00DE1369"/>
    <w:rsid w:val="00DE3A88"/>
    <w:rsid w:val="00DE5B52"/>
    <w:rsid w:val="00DF47C8"/>
    <w:rsid w:val="00DF4C31"/>
    <w:rsid w:val="00E033F9"/>
    <w:rsid w:val="00E07480"/>
    <w:rsid w:val="00E1569D"/>
    <w:rsid w:val="00E162E8"/>
    <w:rsid w:val="00E162FB"/>
    <w:rsid w:val="00E2223A"/>
    <w:rsid w:val="00E251B1"/>
    <w:rsid w:val="00E30E7C"/>
    <w:rsid w:val="00E33DE4"/>
    <w:rsid w:val="00E34F4C"/>
    <w:rsid w:val="00E423EC"/>
    <w:rsid w:val="00E46CF0"/>
    <w:rsid w:val="00E575C2"/>
    <w:rsid w:val="00E61F96"/>
    <w:rsid w:val="00E73FFA"/>
    <w:rsid w:val="00E82D2C"/>
    <w:rsid w:val="00E930DD"/>
    <w:rsid w:val="00E97FDD"/>
    <w:rsid w:val="00EB15B1"/>
    <w:rsid w:val="00EB2382"/>
    <w:rsid w:val="00EC1451"/>
    <w:rsid w:val="00ED3BE2"/>
    <w:rsid w:val="00ED6838"/>
    <w:rsid w:val="00EE21CB"/>
    <w:rsid w:val="00EE4CDC"/>
    <w:rsid w:val="00EE55B6"/>
    <w:rsid w:val="00EF59E1"/>
    <w:rsid w:val="00F00BEE"/>
    <w:rsid w:val="00F01ACF"/>
    <w:rsid w:val="00F14219"/>
    <w:rsid w:val="00F258CB"/>
    <w:rsid w:val="00F307B7"/>
    <w:rsid w:val="00F33F43"/>
    <w:rsid w:val="00F3449C"/>
    <w:rsid w:val="00F5459C"/>
    <w:rsid w:val="00F56272"/>
    <w:rsid w:val="00F60E20"/>
    <w:rsid w:val="00F61C42"/>
    <w:rsid w:val="00F654BB"/>
    <w:rsid w:val="00F66543"/>
    <w:rsid w:val="00F72188"/>
    <w:rsid w:val="00F850CA"/>
    <w:rsid w:val="00F91BC1"/>
    <w:rsid w:val="00F92280"/>
    <w:rsid w:val="00FA363F"/>
    <w:rsid w:val="00FB5FBF"/>
    <w:rsid w:val="00FB6723"/>
    <w:rsid w:val="00FB7704"/>
    <w:rsid w:val="00FB7B6F"/>
    <w:rsid w:val="00FC548B"/>
    <w:rsid w:val="00FD01D2"/>
    <w:rsid w:val="00FD0677"/>
    <w:rsid w:val="00FD5C5A"/>
    <w:rsid w:val="00FE0F11"/>
    <w:rsid w:val="00FE4B12"/>
    <w:rsid w:val="00FF0C99"/>
    <w:rsid w:val="00FF66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7E525377"/>
  <w15:docId w15:val="{65182554-C7C6-4EDA-B577-F4CE310A2A64}"/>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22D25"/>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1F8E"/>
    <w:pPr>
      <w:tabs>
        <w:tab w:val="center" w:pos="4536"/>
        <w:tab w:val="right" w:pos="9072"/>
      </w:tabs>
    </w:pPr>
  </w:style>
  <w:style w:type="paragraph" w:styleId="Podnoje">
    <w:name w:val="footer"/>
    <w:basedOn w:val="Normal"/>
    <w:rsid w:val="003E1F8E"/>
    <w:pPr>
      <w:tabs>
        <w:tab w:val="center" w:pos="4536"/>
        <w:tab w:val="right" w:pos="9072"/>
      </w:tabs>
    </w:pPr>
  </w:style>
  <w:style w:type="character" w:styleId="Brojstranice">
    <w:name w:val="page number"/>
    <w:basedOn w:val="Zadanifontodlomka"/>
    <w:rsid w:val="003E1F8E"/>
  </w:style>
  <w:style w:type="paragraph" w:styleId="Tekstbalonia">
    <w:name w:val="Balloon Text"/>
    <w:basedOn w:val="Normal"/>
    <w:link w:val="TekstbaloniaChar"/>
    <w:rsid w:val="00FE0F11"/>
    <w:rPr>
      <w:rFonts w:ascii="Tahoma" w:hAnsi="Tahoma" w:cs="Tahoma"/>
      <w:sz w:val="16"/>
      <w:szCs w:val="16"/>
    </w:rPr>
  </w:style>
  <w:style w:type="character" w:styleId="TekstbaloniaChar" w:customStyle="true">
    <w:name w:val="Tekst balončića Char"/>
    <w:basedOn w:val="Zadanifontodlomka"/>
    <w:link w:val="Tekstbalonia"/>
    <w:rsid w:val="00FE0F11"/>
    <w:rPr>
      <w:rFonts w:ascii="Tahoma" w:hAnsi="Tahoma" w:cs="Tahoma"/>
      <w:sz w:val="16"/>
      <w:szCs w:val="16"/>
    </w:rPr>
  </w:style>
  <w:style w:type="table" w:styleId="Reetkatablice">
    <w:name w:val="Table Grid"/>
    <w:basedOn w:val="Obinatablica"/>
    <w:rsid w:val="00410EF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 w:customStyle="true">
    <w:name w:val="doc"/>
    <w:basedOn w:val="Normal"/>
    <w:rsid w:val="008B77CA"/>
    <w:pPr>
      <w:spacing w:before="100" w:beforeAutospacing="true" w:after="100" w:afterAutospacing="true"/>
    </w:pPr>
  </w:style>
  <w:style w:type="paragraph" w:styleId="Odlomakpopisa">
    <w:name w:val="List Paragraph"/>
    <w:basedOn w:val="Normal"/>
    <w:uiPriority w:val="34"/>
    <w:qFormat/>
    <w:rsid w:val="004A0A4E"/>
    <w:pPr>
      <w:ind w:left="720"/>
      <w:contextualSpacing/>
    </w:pPr>
  </w:style>
  <w:style w:type="character" w:styleId="Tekstrezerviranogmjesta">
    <w:name w:val="Placeholder Text"/>
    <w:basedOn w:val="Zadanifontodlomka"/>
    <w:uiPriority w:val="99"/>
    <w:semiHidden/>
    <w:rsid w:val="000B47A3"/>
    <w:rPr>
      <w:color w:val="808080"/>
      <w:bdr w:val="none" w:color="auto" w:sz="0" w:space="0"/>
      <w:shd w:val="clear" w:color="auto" w:fill="auto"/>
    </w:rPr>
  </w:style>
  <w:style w:type="character" w:styleId="eSPISCCParagraphDefaultFont" w:customStyle="true">
    <w:name w:val="eSPIS_CC_Paragraph Default Font"/>
    <w:basedOn w:val="Zadanifontodlomka"/>
    <w:rsid w:val="000B47A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B47A3"/>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0B47A3"/>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0B47A3"/>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678944">
      <w:bodyDiv w:val="true"/>
      <w:marLeft w:val="0"/>
      <w:marRight w:val="0"/>
      <w:marTop w:val="0"/>
      <w:marBottom w:val="0"/>
      <w:divBdr>
        <w:top w:val="none" w:color="auto" w:sz="0" w:space="0"/>
        <w:left w:val="none" w:color="auto" w:sz="0" w:space="0"/>
        <w:bottom w:val="none" w:color="auto" w:sz="0" w:space="0"/>
        <w:right w:val="none" w:color="auto" w:sz="0" w:space="0"/>
      </w:divBdr>
    </w:div>
    <w:div w:id="248932124">
      <w:bodyDiv w:val="true"/>
      <w:marLeft w:val="0"/>
      <w:marRight w:val="0"/>
      <w:marTop w:val="0"/>
      <w:marBottom w:val="0"/>
      <w:divBdr>
        <w:top w:val="none" w:color="auto" w:sz="0" w:space="0"/>
        <w:left w:val="none" w:color="auto" w:sz="0" w:space="0"/>
        <w:bottom w:val="none" w:color="auto" w:sz="0" w:space="0"/>
        <w:right w:val="none" w:color="auto" w:sz="0" w:space="0"/>
      </w:divBdr>
    </w:div>
    <w:div w:id="362874082">
      <w:bodyDiv w:val="true"/>
      <w:marLeft w:val="0"/>
      <w:marRight w:val="0"/>
      <w:marTop w:val="0"/>
      <w:marBottom w:val="0"/>
      <w:divBdr>
        <w:top w:val="none" w:color="auto" w:sz="0" w:space="0"/>
        <w:left w:val="none" w:color="auto" w:sz="0" w:space="0"/>
        <w:bottom w:val="none" w:color="auto" w:sz="0" w:space="0"/>
        <w:right w:val="none" w:color="auto" w:sz="0" w:space="0"/>
      </w:divBdr>
    </w:div>
    <w:div w:id="396589371">
      <w:bodyDiv w:val="true"/>
      <w:marLeft w:val="0"/>
      <w:marRight w:val="0"/>
      <w:marTop w:val="0"/>
      <w:marBottom w:val="0"/>
      <w:divBdr>
        <w:top w:val="none" w:color="auto" w:sz="0" w:space="0"/>
        <w:left w:val="none" w:color="auto" w:sz="0" w:space="0"/>
        <w:bottom w:val="none" w:color="auto" w:sz="0" w:space="0"/>
        <w:right w:val="none" w:color="auto" w:sz="0" w:space="0"/>
      </w:divBdr>
    </w:div>
    <w:div w:id="403600631">
      <w:bodyDiv w:val="true"/>
      <w:marLeft w:val="0"/>
      <w:marRight w:val="0"/>
      <w:marTop w:val="0"/>
      <w:marBottom w:val="0"/>
      <w:divBdr>
        <w:top w:val="none" w:color="auto" w:sz="0" w:space="0"/>
        <w:left w:val="none" w:color="auto" w:sz="0" w:space="0"/>
        <w:bottom w:val="none" w:color="auto" w:sz="0" w:space="0"/>
        <w:right w:val="none" w:color="auto" w:sz="0" w:space="0"/>
      </w:divBdr>
    </w:div>
    <w:div w:id="469245769">
      <w:bodyDiv w:val="true"/>
      <w:marLeft w:val="0"/>
      <w:marRight w:val="0"/>
      <w:marTop w:val="0"/>
      <w:marBottom w:val="0"/>
      <w:divBdr>
        <w:top w:val="none" w:color="auto" w:sz="0" w:space="0"/>
        <w:left w:val="none" w:color="auto" w:sz="0" w:space="0"/>
        <w:bottom w:val="none" w:color="auto" w:sz="0" w:space="0"/>
        <w:right w:val="none" w:color="auto" w:sz="0" w:space="0"/>
      </w:divBdr>
    </w:div>
    <w:div w:id="485635052">
      <w:bodyDiv w:val="true"/>
      <w:marLeft w:val="0"/>
      <w:marRight w:val="0"/>
      <w:marTop w:val="0"/>
      <w:marBottom w:val="0"/>
      <w:divBdr>
        <w:top w:val="none" w:color="auto" w:sz="0" w:space="0"/>
        <w:left w:val="none" w:color="auto" w:sz="0" w:space="0"/>
        <w:bottom w:val="none" w:color="auto" w:sz="0" w:space="0"/>
        <w:right w:val="none" w:color="auto" w:sz="0" w:space="0"/>
      </w:divBdr>
    </w:div>
    <w:div w:id="588318376">
      <w:bodyDiv w:val="true"/>
      <w:marLeft w:val="0"/>
      <w:marRight w:val="0"/>
      <w:marTop w:val="0"/>
      <w:marBottom w:val="0"/>
      <w:divBdr>
        <w:top w:val="none" w:color="auto" w:sz="0" w:space="0"/>
        <w:left w:val="none" w:color="auto" w:sz="0" w:space="0"/>
        <w:bottom w:val="none" w:color="auto" w:sz="0" w:space="0"/>
        <w:right w:val="none" w:color="auto" w:sz="0" w:space="0"/>
      </w:divBdr>
    </w:div>
    <w:div w:id="593516659">
      <w:bodyDiv w:val="true"/>
      <w:marLeft w:val="0"/>
      <w:marRight w:val="0"/>
      <w:marTop w:val="0"/>
      <w:marBottom w:val="0"/>
      <w:divBdr>
        <w:top w:val="none" w:color="auto" w:sz="0" w:space="0"/>
        <w:left w:val="none" w:color="auto" w:sz="0" w:space="0"/>
        <w:bottom w:val="none" w:color="auto" w:sz="0" w:space="0"/>
        <w:right w:val="none" w:color="auto" w:sz="0" w:space="0"/>
      </w:divBdr>
    </w:div>
    <w:div w:id="695471556">
      <w:bodyDiv w:val="true"/>
      <w:marLeft w:val="0"/>
      <w:marRight w:val="0"/>
      <w:marTop w:val="0"/>
      <w:marBottom w:val="0"/>
      <w:divBdr>
        <w:top w:val="none" w:color="auto" w:sz="0" w:space="0"/>
        <w:left w:val="none" w:color="auto" w:sz="0" w:space="0"/>
        <w:bottom w:val="none" w:color="auto" w:sz="0" w:space="0"/>
        <w:right w:val="none" w:color="auto" w:sz="0" w:space="0"/>
      </w:divBdr>
    </w:div>
    <w:div w:id="715934406">
      <w:bodyDiv w:val="true"/>
      <w:marLeft w:val="0"/>
      <w:marRight w:val="0"/>
      <w:marTop w:val="0"/>
      <w:marBottom w:val="0"/>
      <w:divBdr>
        <w:top w:val="none" w:color="auto" w:sz="0" w:space="0"/>
        <w:left w:val="none" w:color="auto" w:sz="0" w:space="0"/>
        <w:bottom w:val="none" w:color="auto" w:sz="0" w:space="0"/>
        <w:right w:val="none" w:color="auto" w:sz="0" w:space="0"/>
      </w:divBdr>
    </w:div>
    <w:div w:id="837966079">
      <w:bodyDiv w:val="true"/>
      <w:marLeft w:val="0"/>
      <w:marRight w:val="0"/>
      <w:marTop w:val="0"/>
      <w:marBottom w:val="0"/>
      <w:divBdr>
        <w:top w:val="none" w:color="auto" w:sz="0" w:space="0"/>
        <w:left w:val="none" w:color="auto" w:sz="0" w:space="0"/>
        <w:bottom w:val="none" w:color="auto" w:sz="0" w:space="0"/>
        <w:right w:val="none" w:color="auto" w:sz="0" w:space="0"/>
      </w:divBdr>
    </w:div>
    <w:div w:id="868569862">
      <w:bodyDiv w:val="true"/>
      <w:marLeft w:val="0"/>
      <w:marRight w:val="0"/>
      <w:marTop w:val="0"/>
      <w:marBottom w:val="0"/>
      <w:divBdr>
        <w:top w:val="none" w:color="auto" w:sz="0" w:space="0"/>
        <w:left w:val="none" w:color="auto" w:sz="0" w:space="0"/>
        <w:bottom w:val="none" w:color="auto" w:sz="0" w:space="0"/>
        <w:right w:val="none" w:color="auto" w:sz="0" w:space="0"/>
      </w:divBdr>
    </w:div>
    <w:div w:id="940453992">
      <w:bodyDiv w:val="true"/>
      <w:marLeft w:val="0"/>
      <w:marRight w:val="0"/>
      <w:marTop w:val="0"/>
      <w:marBottom w:val="0"/>
      <w:divBdr>
        <w:top w:val="none" w:color="auto" w:sz="0" w:space="0"/>
        <w:left w:val="none" w:color="auto" w:sz="0" w:space="0"/>
        <w:bottom w:val="none" w:color="auto" w:sz="0" w:space="0"/>
        <w:right w:val="none" w:color="auto" w:sz="0" w:space="0"/>
      </w:divBdr>
    </w:div>
    <w:div w:id="980693884">
      <w:bodyDiv w:val="true"/>
      <w:marLeft w:val="0"/>
      <w:marRight w:val="0"/>
      <w:marTop w:val="0"/>
      <w:marBottom w:val="0"/>
      <w:divBdr>
        <w:top w:val="none" w:color="auto" w:sz="0" w:space="0"/>
        <w:left w:val="none" w:color="auto" w:sz="0" w:space="0"/>
        <w:bottom w:val="none" w:color="auto" w:sz="0" w:space="0"/>
        <w:right w:val="none" w:color="auto" w:sz="0" w:space="0"/>
      </w:divBdr>
    </w:div>
    <w:div w:id="1000620553">
      <w:bodyDiv w:val="true"/>
      <w:marLeft w:val="0"/>
      <w:marRight w:val="0"/>
      <w:marTop w:val="0"/>
      <w:marBottom w:val="0"/>
      <w:divBdr>
        <w:top w:val="none" w:color="auto" w:sz="0" w:space="0"/>
        <w:left w:val="none" w:color="auto" w:sz="0" w:space="0"/>
        <w:bottom w:val="none" w:color="auto" w:sz="0" w:space="0"/>
        <w:right w:val="none" w:color="auto" w:sz="0" w:space="0"/>
      </w:divBdr>
    </w:div>
    <w:div w:id="1059669025">
      <w:bodyDiv w:val="true"/>
      <w:marLeft w:val="0"/>
      <w:marRight w:val="0"/>
      <w:marTop w:val="0"/>
      <w:marBottom w:val="0"/>
      <w:divBdr>
        <w:top w:val="none" w:color="auto" w:sz="0" w:space="0"/>
        <w:left w:val="none" w:color="auto" w:sz="0" w:space="0"/>
        <w:bottom w:val="none" w:color="auto" w:sz="0" w:space="0"/>
        <w:right w:val="none" w:color="auto" w:sz="0" w:space="0"/>
      </w:divBdr>
    </w:div>
    <w:div w:id="1205405977">
      <w:bodyDiv w:val="true"/>
      <w:marLeft w:val="0"/>
      <w:marRight w:val="0"/>
      <w:marTop w:val="0"/>
      <w:marBottom w:val="0"/>
      <w:divBdr>
        <w:top w:val="none" w:color="auto" w:sz="0" w:space="0"/>
        <w:left w:val="none" w:color="auto" w:sz="0" w:space="0"/>
        <w:bottom w:val="none" w:color="auto" w:sz="0" w:space="0"/>
        <w:right w:val="none" w:color="auto" w:sz="0" w:space="0"/>
      </w:divBdr>
    </w:div>
    <w:div w:id="1210460211">
      <w:bodyDiv w:val="true"/>
      <w:marLeft w:val="0"/>
      <w:marRight w:val="0"/>
      <w:marTop w:val="0"/>
      <w:marBottom w:val="0"/>
      <w:divBdr>
        <w:top w:val="none" w:color="auto" w:sz="0" w:space="0"/>
        <w:left w:val="none" w:color="auto" w:sz="0" w:space="0"/>
        <w:bottom w:val="none" w:color="auto" w:sz="0" w:space="0"/>
        <w:right w:val="none" w:color="auto" w:sz="0" w:space="0"/>
      </w:divBdr>
    </w:div>
    <w:div w:id="1238369963">
      <w:bodyDiv w:val="true"/>
      <w:marLeft w:val="0"/>
      <w:marRight w:val="0"/>
      <w:marTop w:val="0"/>
      <w:marBottom w:val="0"/>
      <w:divBdr>
        <w:top w:val="none" w:color="auto" w:sz="0" w:space="0"/>
        <w:left w:val="none" w:color="auto" w:sz="0" w:space="0"/>
        <w:bottom w:val="none" w:color="auto" w:sz="0" w:space="0"/>
        <w:right w:val="none" w:color="auto" w:sz="0" w:space="0"/>
      </w:divBdr>
    </w:div>
    <w:div w:id="1267040153">
      <w:bodyDiv w:val="true"/>
      <w:marLeft w:val="0"/>
      <w:marRight w:val="0"/>
      <w:marTop w:val="0"/>
      <w:marBottom w:val="0"/>
      <w:divBdr>
        <w:top w:val="none" w:color="auto" w:sz="0" w:space="0"/>
        <w:left w:val="none" w:color="auto" w:sz="0" w:space="0"/>
        <w:bottom w:val="none" w:color="auto" w:sz="0" w:space="0"/>
        <w:right w:val="none" w:color="auto" w:sz="0" w:space="0"/>
      </w:divBdr>
    </w:div>
    <w:div w:id="1282802771">
      <w:bodyDiv w:val="true"/>
      <w:marLeft w:val="0"/>
      <w:marRight w:val="0"/>
      <w:marTop w:val="0"/>
      <w:marBottom w:val="0"/>
      <w:divBdr>
        <w:top w:val="none" w:color="auto" w:sz="0" w:space="0"/>
        <w:left w:val="none" w:color="auto" w:sz="0" w:space="0"/>
        <w:bottom w:val="none" w:color="auto" w:sz="0" w:space="0"/>
        <w:right w:val="none" w:color="auto" w:sz="0" w:space="0"/>
      </w:divBdr>
    </w:div>
    <w:div w:id="1353602849">
      <w:bodyDiv w:val="true"/>
      <w:marLeft w:val="0"/>
      <w:marRight w:val="0"/>
      <w:marTop w:val="0"/>
      <w:marBottom w:val="0"/>
      <w:divBdr>
        <w:top w:val="none" w:color="auto" w:sz="0" w:space="0"/>
        <w:left w:val="none" w:color="auto" w:sz="0" w:space="0"/>
        <w:bottom w:val="none" w:color="auto" w:sz="0" w:space="0"/>
        <w:right w:val="none" w:color="auto" w:sz="0" w:space="0"/>
      </w:divBdr>
    </w:div>
    <w:div w:id="1355230070">
      <w:bodyDiv w:val="true"/>
      <w:marLeft w:val="0"/>
      <w:marRight w:val="0"/>
      <w:marTop w:val="0"/>
      <w:marBottom w:val="0"/>
      <w:divBdr>
        <w:top w:val="none" w:color="auto" w:sz="0" w:space="0"/>
        <w:left w:val="none" w:color="auto" w:sz="0" w:space="0"/>
        <w:bottom w:val="none" w:color="auto" w:sz="0" w:space="0"/>
        <w:right w:val="none" w:color="auto" w:sz="0" w:space="0"/>
      </w:divBdr>
    </w:div>
    <w:div w:id="1384060639">
      <w:bodyDiv w:val="true"/>
      <w:marLeft w:val="0"/>
      <w:marRight w:val="0"/>
      <w:marTop w:val="0"/>
      <w:marBottom w:val="0"/>
      <w:divBdr>
        <w:top w:val="none" w:color="auto" w:sz="0" w:space="0"/>
        <w:left w:val="none" w:color="auto" w:sz="0" w:space="0"/>
        <w:bottom w:val="none" w:color="auto" w:sz="0" w:space="0"/>
        <w:right w:val="none" w:color="auto" w:sz="0" w:space="0"/>
      </w:divBdr>
    </w:div>
    <w:div w:id="1385325903">
      <w:bodyDiv w:val="true"/>
      <w:marLeft w:val="0"/>
      <w:marRight w:val="0"/>
      <w:marTop w:val="0"/>
      <w:marBottom w:val="0"/>
      <w:divBdr>
        <w:top w:val="none" w:color="auto" w:sz="0" w:space="0"/>
        <w:left w:val="none" w:color="auto" w:sz="0" w:space="0"/>
        <w:bottom w:val="none" w:color="auto" w:sz="0" w:space="0"/>
        <w:right w:val="none" w:color="auto" w:sz="0" w:space="0"/>
      </w:divBdr>
    </w:div>
    <w:div w:id="1422020597">
      <w:bodyDiv w:val="true"/>
      <w:marLeft w:val="0"/>
      <w:marRight w:val="0"/>
      <w:marTop w:val="0"/>
      <w:marBottom w:val="0"/>
      <w:divBdr>
        <w:top w:val="none" w:color="auto" w:sz="0" w:space="0"/>
        <w:left w:val="none" w:color="auto" w:sz="0" w:space="0"/>
        <w:bottom w:val="none" w:color="auto" w:sz="0" w:space="0"/>
        <w:right w:val="none" w:color="auto" w:sz="0" w:space="0"/>
      </w:divBdr>
    </w:div>
    <w:div w:id="1573782513">
      <w:bodyDiv w:val="true"/>
      <w:marLeft w:val="0"/>
      <w:marRight w:val="0"/>
      <w:marTop w:val="0"/>
      <w:marBottom w:val="0"/>
      <w:divBdr>
        <w:top w:val="none" w:color="auto" w:sz="0" w:space="0"/>
        <w:left w:val="none" w:color="auto" w:sz="0" w:space="0"/>
        <w:bottom w:val="none" w:color="auto" w:sz="0" w:space="0"/>
        <w:right w:val="none" w:color="auto" w:sz="0" w:space="0"/>
      </w:divBdr>
    </w:div>
    <w:div w:id="1612204910">
      <w:bodyDiv w:val="true"/>
      <w:marLeft w:val="0"/>
      <w:marRight w:val="0"/>
      <w:marTop w:val="0"/>
      <w:marBottom w:val="0"/>
      <w:divBdr>
        <w:top w:val="none" w:color="auto" w:sz="0" w:space="0"/>
        <w:left w:val="none" w:color="auto" w:sz="0" w:space="0"/>
        <w:bottom w:val="none" w:color="auto" w:sz="0" w:space="0"/>
        <w:right w:val="none" w:color="auto" w:sz="0" w:space="0"/>
      </w:divBdr>
    </w:div>
    <w:div w:id="1660109937">
      <w:bodyDiv w:val="true"/>
      <w:marLeft w:val="0"/>
      <w:marRight w:val="0"/>
      <w:marTop w:val="0"/>
      <w:marBottom w:val="0"/>
      <w:divBdr>
        <w:top w:val="none" w:color="auto" w:sz="0" w:space="0"/>
        <w:left w:val="none" w:color="auto" w:sz="0" w:space="0"/>
        <w:bottom w:val="none" w:color="auto" w:sz="0" w:space="0"/>
        <w:right w:val="none" w:color="auto" w:sz="0" w:space="0"/>
      </w:divBdr>
    </w:div>
    <w:div w:id="1708795507">
      <w:bodyDiv w:val="true"/>
      <w:marLeft w:val="0"/>
      <w:marRight w:val="0"/>
      <w:marTop w:val="0"/>
      <w:marBottom w:val="0"/>
      <w:divBdr>
        <w:top w:val="none" w:color="auto" w:sz="0" w:space="0"/>
        <w:left w:val="none" w:color="auto" w:sz="0" w:space="0"/>
        <w:bottom w:val="none" w:color="auto" w:sz="0" w:space="0"/>
        <w:right w:val="none" w:color="auto" w:sz="0" w:space="0"/>
      </w:divBdr>
    </w:div>
    <w:div w:id="1808275127">
      <w:bodyDiv w:val="true"/>
      <w:marLeft w:val="0"/>
      <w:marRight w:val="0"/>
      <w:marTop w:val="0"/>
      <w:marBottom w:val="0"/>
      <w:divBdr>
        <w:top w:val="none" w:color="auto" w:sz="0" w:space="0"/>
        <w:left w:val="none" w:color="auto" w:sz="0" w:space="0"/>
        <w:bottom w:val="none" w:color="auto" w:sz="0" w:space="0"/>
        <w:right w:val="none" w:color="auto" w:sz="0" w:space="0"/>
      </w:divBdr>
    </w:div>
    <w:div w:id="1837919911">
      <w:bodyDiv w:val="true"/>
      <w:marLeft w:val="0"/>
      <w:marRight w:val="0"/>
      <w:marTop w:val="0"/>
      <w:marBottom w:val="0"/>
      <w:divBdr>
        <w:top w:val="none" w:color="auto" w:sz="0" w:space="0"/>
        <w:left w:val="none" w:color="auto" w:sz="0" w:space="0"/>
        <w:bottom w:val="none" w:color="auto" w:sz="0" w:space="0"/>
        <w:right w:val="none" w:color="auto" w:sz="0" w:space="0"/>
      </w:divBdr>
    </w:div>
    <w:div w:id="1961565226">
      <w:bodyDiv w:val="true"/>
      <w:marLeft w:val="0"/>
      <w:marRight w:val="0"/>
      <w:marTop w:val="0"/>
      <w:marBottom w:val="0"/>
      <w:divBdr>
        <w:top w:val="none" w:color="auto" w:sz="0" w:space="0"/>
        <w:left w:val="none" w:color="auto" w:sz="0" w:space="0"/>
        <w:bottom w:val="none" w:color="auto" w:sz="0" w:space="0"/>
        <w:right w:val="none" w:color="auto" w:sz="0" w:space="0"/>
      </w:divBdr>
    </w:div>
    <w:div w:id="1967924574">
      <w:bodyDiv w:val="true"/>
      <w:marLeft w:val="0"/>
      <w:marRight w:val="0"/>
      <w:marTop w:val="0"/>
      <w:marBottom w:val="0"/>
      <w:divBdr>
        <w:top w:val="none" w:color="auto" w:sz="0" w:space="0"/>
        <w:left w:val="none" w:color="auto" w:sz="0" w:space="0"/>
        <w:bottom w:val="none" w:color="auto" w:sz="0" w:space="0"/>
        <w:right w:val="none" w:color="auto" w:sz="0" w:space="0"/>
      </w:divBdr>
    </w:div>
    <w:div w:id="2098551955">
      <w:bodyDiv w:val="true"/>
      <w:marLeft w:val="0"/>
      <w:marRight w:val="0"/>
      <w:marTop w:val="0"/>
      <w:marBottom w:val="0"/>
      <w:divBdr>
        <w:top w:val="none" w:color="auto" w:sz="0" w:space="0"/>
        <w:left w:val="none" w:color="auto" w:sz="0" w:space="0"/>
        <w:bottom w:val="none" w:color="auto" w:sz="0" w:space="0"/>
        <w:right w:val="none" w:color="auto" w:sz="0" w:space="0"/>
      </w:divBdr>
    </w:div>
    <w:div w:id="212730594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11. siječnja 2023.</izvorni_sadrzaj>
    <derivirana_varijabla naziv="DomainObject.StvarniPocetakDatum_1">11. siječnja 2023.</derivirana_varijabla>
  </DomainObject.StvarniPocetakDatum>
  <DomainObject.StvarniZavrsetakDatum>
    <izvorni_sadrzaj>11. siječnja 2023.</izvorni_sadrzaj>
    <derivirana_varijabla naziv="DomainObject.StvarniZavrsetakDatum_1">11. siječnja 2023.</derivirana_varijabla>
  </DomainObject.StvarniZavrsetakDatum>
  <DomainObject.PlaniraniZavrsetakDatum>
    <izvorni_sadrzaj>11. siječnja 2023.</izvorni_sadrzaj>
    <derivirana_varijabla naziv="DomainObject.PlaniraniZavrsetakDatum_1">11. siječnja 2023.</derivirana_varijabla>
  </DomainObject.PlaniraniZavrsetakDatum>
  <DomainObject.PlaniraniPocetakDatum>
    <izvorni_sadrzaj>11. siječnja 2023.</izvorni_sadrzaj>
    <derivirana_varijabla naziv="DomainObject.PlaniraniPocetakDatum_1">11. siječnja 2023.</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09:05</izvorni_sadrzaj>
    <derivirana_varijabla naziv="DomainObject.PlaniraniZavrsetakVrijeme_1">09:05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siječnja 2023.</izvorni_sadrzaj>
    <derivirana_varijabla naziv="DomainObject.Zapisnik.DatumKreiranja_1">11. siječnja 2023.</derivirana_varijabla>
  </DomainObject.Zapisnik.DatumKreiranja>
  <DomainObject.Zapisnik.ImovinskaKorist>
    <izvorni_sadrzaj/>
    <derivirana_varijabla naziv="DomainObject.Zapisnik.ImovinskaKorist_1"/>
  </DomainObject.Zapisnik.ImovinskaKorist>
  <DomainObject.Zapisnik.Oznaka>
    <izvorni_sadrzaj>St-275/2022-23</izvorni_sadrzaj>
    <derivirana_varijabla naziv="DomainObject.Zapisnik.Oznaka_1">St-275/2022-23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2022.</izvorni_sadrzaj>
    <derivirana_varijabla naziv="DomainObject.Predmet.DatumOsnivanja_1">2. kolovoza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DOSTAVLJENE 23.12.2022.PRILEŽE SPISU U IZDVOJENOM OMOTU</izvorni_sadrzaj>
    <derivirana_varijabla naziv="DomainObject.Predmet.Opis_1">PRIJAVE TRAŽBINA DOSTAVLJENE 23.12.2022.PRILEŽE SPISU U IZDVOJENOM OMOTU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St-275/2022</izvorni_sadrzaj>
    <derivirana_varijabla naziv="DomainObject.Predmet.OznakaBroj_1">St-275/2022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VITA ASSIST j.d.o.o. VODNJAN</izvorni_sadrzaj>
    <derivirana_varijabla naziv="DomainObject.Predmet.StrankaFormated_1">  VITA ASSIST j.d.o.o. VODNJAN</derivirana_varijabla>
  </DomainObject.Predmet.StrankaFormated>
  <DomainObject.Predmet.StrankaFormatedOIB>
    <izvorni_sadrzaj>  VITA ASSIST j.d.o.o. VODNJAN, OIB 79030711903</izvorni_sadrzaj>
    <derivirana_varijabla naziv="DomainObject.Predmet.StrankaFormatedOIB_1">  VITA ASSIST j.d.o.o. VODNJAN, OIB 79030711903</derivirana_varijabla>
  </DomainObject.Predmet.StrankaFormatedOIB>
  <DomainObject.Predmet.StrankaFormatedWithAdress>
    <izvorni_sadrzaj> VITA ASSIST j.d.o.o. VODNJAN, Trgovačka ulica - Via Merceria 124, 52100 Vodnjan</izvorni_sadrzaj>
    <derivirana_varijabla naziv="DomainObject.Predmet.StrankaFormatedWithAdress_1"> VITA ASSIST j.d.o.o. VODNJAN, Trgovačka ulica - Via Merceria 124, 52100 Vodnjan</derivirana_varijabla>
  </DomainObject.Predmet.StrankaFormatedWithAdress>
  <DomainObject.Predmet.StrankaFormatedWithAdressOIB>
    <izvorni_sadrzaj> VITA ASSIST j.d.o.o. VODNJAN, OIB 79030711903, Trgovačka ulica - Via Merceria 124, 52100 Vodnjan</izvorni_sadrzaj>
    <derivirana_varijabla naziv="DomainObject.Predmet.StrankaFormatedWithAdressOIB_1"> VITA ASSIST j.d.o.o. VODNJAN, OIB 79030711903, Trgovačka ulica - Via Merceria 124, 52100 Vodnjan</derivirana_varijabla>
  </DomainObject.Predmet.StrankaFormatedWithAdressOIB>
  <DomainObject.Predmet.StrankaWithAdress>
    <izvorni_sadrzaj>VITA ASSIST j.d.o.o. VODNJAN Trgovačka ulica - Via Merceria 124,52100 Vodnjan</izvorni_sadrzaj>
    <derivirana_varijabla naziv="DomainObject.Predmet.StrankaWithAdress_1">VITA ASSIST j.d.o.o. VODNJAN Trgovačka ulica - Via Merceria 124,52100 Vodnjan</derivirana_varijabla>
  </DomainObject.Predmet.StrankaWithAdress>
  <DomainObject.Predmet.StrankaWithAdressOIB>
    <izvorni_sadrzaj>VITA ASSIST j.d.o.o. VODNJAN, OIB 79030711903, Trgovačka ulica - Via Merceria 124,52100 Vodnjan</izvorni_sadrzaj>
    <derivirana_varijabla naziv="DomainObject.Predmet.StrankaWithAdressOIB_1">VITA ASSIST j.d.o.o. VODNJAN, OIB 79030711903, Trgovačka ulica - Via Merceria 124,52100 Vodnjan</derivirana_varijabla>
  </DomainObject.Predmet.StrankaWithAdressOIB>
  <DomainObject.Predmet.StrankaNazivFormated>
    <izvorni_sadrzaj>VITA ASSIST j.d.o.o. VODNJAN</izvorni_sadrzaj>
    <derivirana_varijabla naziv="DomainObject.Predmet.StrankaNazivFormated_1">VITA ASSIST j.d.o.o. VODNJAN</derivirana_varijabla>
  </DomainObject.Predmet.StrankaNazivFormated>
  <DomainObject.Predmet.StrankaNazivFormatedOIB>
    <izvorni_sadrzaj>VITA ASSIST j.d.o.o. VODNJAN, OIB 79030711903</izvorni_sadrzaj>
    <derivirana_varijabla naziv="DomainObject.Predmet.StrankaNazivFormatedOIB_1">VITA ASSIST j.d.o.o. VODNJAN, OIB 79030711903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VITA ASSIST j.d.o.o. VODNJAN</item>
    </izvorni_sadrzaj>
    <derivirana_varijabla naziv="DomainObject.Predmet.StrankaListFormated_1">
      <item>VITA ASSIST j.d.o.o. VODNJAN</item>
    </derivirana_varijabla>
  </DomainObject.Predmet.StrankaListFormated>
  <DomainObject.Predmet.StrankaListFormatedOIB>
    <izvorni_sadrzaj>
      <item>VITA ASSIST j.d.o.o. VODNJAN, OIB 79030711903</item>
    </izvorni_sadrzaj>
    <derivirana_varijabla naziv="DomainObject.Predmet.StrankaListFormatedOIB_1">
      <item>VITA ASSIST j.d.o.o. VODNJAN, OIB 79030711903</item>
    </derivirana_varijabla>
  </DomainObject.Predmet.StrankaListFormatedOIB>
  <DomainObject.Predmet.StrankaListFormatedWithAdress>
    <izvorni_sadrzaj>
      <item>VITA ASSIST j.d.o.o. VODNJAN, Trgovačka ulica - Via Merceria 124, 52100 Vodnjan</item>
    </izvorni_sadrzaj>
    <derivirana_varijabla naziv="DomainObject.Predmet.StrankaListFormatedWithAdress_1">
      <item>VITA ASSIST j.d.o.o. VODNJAN, Trgovačka ulica - Via Merceria 124, 52100 Vodnjan</item>
    </derivirana_varijabla>
  </DomainObject.Predmet.StrankaListFormatedWithAdress>
  <DomainObject.Predmet.StrankaListFormatedWithAdressOIB>
    <izvorni_sadrzaj>
      <item>VITA ASSIST j.d.o.o. VODNJAN, OIB 79030711903, Trgovačka ulica - Via Merceria 124, 52100 Vodnjan</item>
    </izvorni_sadrzaj>
    <derivirana_varijabla naziv="DomainObject.Predmet.StrankaListFormatedWithAdressOIB_1">
      <item>VITA ASSIST j.d.o.o. VODNJAN, OIB 79030711903, Trgovačka ulica - Via Merceria 124, 52100 Vodnjan</item>
    </derivirana_varijabla>
  </DomainObject.Predmet.StrankaListFormatedWithAdressOIB>
  <DomainObject.Predmet.StrankaListNazivFormated>
    <izvorni_sadrzaj>
      <item>VITA ASSIST j.d.o.o. VODNJAN</item>
    </izvorni_sadrzaj>
    <derivirana_varijabla naziv="DomainObject.Predmet.StrankaListNazivFormated_1">
      <item>VITA ASSIST j.d.o.o. VODNJAN</item>
    </derivirana_varijabla>
  </DomainObject.Predmet.StrankaListNazivFormated>
  <DomainObject.Predmet.StrankaListNazivFormatedOIB>
    <izvorni_sadrzaj>
      <item>VITA ASSIST j.d.o.o. VODNJAN, OIB 79030711903</item>
    </izvorni_sadrzaj>
    <derivirana_varijabla naziv="DomainObject.Predmet.StrankaListNazivFormatedOIB_1">
      <item>VITA ASSIST j.d.o.o. VODNJAN, OIB 79030711903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siječnja 2023.</izvorni_sadrzaj>
    <derivirana_varijabla naziv="DomainObject.Datum_1">11. siječnja 2023.</derivirana_varijabla>
  </DomainObject.Datum>
  <DomainObject.PoslovniBrojDokumenta>
    <izvorni_sadrzaj>St-275/2022-23</izvorni_sadrzaj>
    <derivirana_varijabla naziv="DomainObject.PoslovniBrojDokumenta_1">St-275/2022-23</derivirana_varijabla>
  </DomainObject.PoslovniBrojDokumenta>
  <DomainObject.Predmet.StrankaIDrugi>
    <izvorni_sadrzaj>VITA ASSIST j.d.o.o. VODNJAN</izvorni_sadrzaj>
    <derivirana_varijabla naziv="DomainObject.Predmet.StrankaIDrugi_1">VITA ASSIST j.d.o.o. VODNJAN</derivirana_varijabla>
  </DomainObject.Predmet.StrankaIDrugi>
  <DomainObject.Predmet.ProtustrankaIDrugi>
    <izvorni_sadrzaj/>
    <derivirana_varijabla naziv="DomainObject.Predmet.ProtustrankaIDrugi_1"/>
  </DomainObject.Predmet.ProtustrankaIDrugi>
  <DomainObject.Predmet.StrankaIDrugiAdressOIB>
    <izvorni_sadrzaj>VITA ASSIST j.d.o.o. VODNJAN, OIB 79030711903, Trgovačka ulica - Via Merceria 124, 52100 Vodnjan</izvorni_sadrzaj>
    <derivirana_varijabla naziv="DomainObject.Predmet.StrankaIDrugiAdressOIB_1">VITA ASSIST j.d.o.o. VODNJAN, OIB 79030711903, Trgovačka ulica - Via Merceria 124, 52100 Vodnjan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VITA ASSIST j.d.o.o. VODNJAN</item>
    </izvorni_sadrzaj>
    <derivirana_varijabla naziv="DomainObject.Predmet.SudioniciListNaziv_1">
      <item>VITA ASSIST j.d.o.o. VODNJAN</item>
    </derivirana_varijabla>
  </DomainObject.Predmet.SudioniciListNaziv>
  <DomainObject.Predmet.SudioniciListAdressOIB>
    <izvorni_sadrzaj>
      <item>VITA ASSIST j.d.o.o. VODNJAN, OIB 79030711903, Trgovačka ulica - Via Merceria 124,52100 Vodnjan</item>
    </izvorni_sadrzaj>
    <derivirana_varijabla naziv="DomainObject.Predmet.SudioniciListAdressOIB_1">
      <item>VITA ASSIST j.d.o.o. VODNJAN, OIB 79030711903, Trgovačka ulica - Via Merceria 124,52100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79030711903</item>
    </izvorni_sadrzaj>
    <derivirana_varijabla naziv="DomainObject.Predmet.SudioniciListNazivOIB_1">
      <item>, OIB 79030711903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Pješčana uvala VII ogr. 33, 52100 Pješčana Uvala</item>
    </izvorni_sadrzaj>
    <derivirana_varijabla naziv="DomainObject.Predmet.StecajniUpraviteljiListAddressOIB_1">
      <item>Jasmina Lichtenberg, OIB 26338581935, Pješčana uvala VII ogr. 33, 52100 Pješčana Uvala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kolovoza 2022.</izvorni_sadrzaj>
    <derivirana_varijabla naziv="DomainObject.Predmet.DatumPocetkaProcesa_1">2. kolovoza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21BBAB-656A-4044-861F-07768CEE6988}">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6</properties:Pages>
  <properties:Words>815</properties:Words>
  <properties:Characters>4591</properties:Characters>
  <properties:Lines>291</properties:Lines>
  <properties:Paragraphs>143</properties:Paragraphs>
  <properties:TotalTime>80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5404</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2023-01-10T07:58:00Z</dcterms:created>
  <dc:creator>drabar</dc:creator>
  <cp:lastModifiedBy>Sanja Prodan</cp:lastModifiedBy>
  <cp:lastPrinted>2023-01-11T08:21:00Z</cp:lastPrinted>
  <dcterms:modified xmlns:xsi="http://www.w3.org/2001/XMLSchema-instance" xsi:type="dcterms:W3CDTF">2023-01-11T08:37:00Z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St-275/2022-23 / Zapisnik - Ročište radi ispitivanja tražbina (st27522, vita assist, zapisnik sa ispitnog ročišta.docx)</vt:lpwstr>
  </prop:property>
  <prop:property fmtid="{D5CDD505-2E9C-101B-9397-08002B2CF9AE}" pid="4" name="CC_coloring">
    <vt:bool>false</vt:bool>
  </prop:property>
  <prop:property fmtid="{D5CDD505-2E9C-101B-9397-08002B2CF9AE}" pid="5" name="BrojStranica">
    <vt:i4>6</vt:i4>
  </prop:property>
</prop:Properties>
</file>